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431" w:type="dxa"/>
        <w:tblLook w:val="04A0" w:firstRow="1" w:lastRow="0" w:firstColumn="1" w:lastColumn="0" w:noHBand="0" w:noVBand="1"/>
      </w:tblPr>
      <w:tblGrid>
        <w:gridCol w:w="8125"/>
        <w:gridCol w:w="8177"/>
      </w:tblGrid>
      <w:tr w:rsidR="001F12DF" w:rsidTr="001F12DF">
        <w:tc>
          <w:tcPr>
            <w:tcW w:w="8125" w:type="dxa"/>
            <w:shd w:val="clear" w:color="auto" w:fill="DEEAF6" w:themeFill="accent1" w:themeFillTint="33"/>
          </w:tcPr>
          <w:p w:rsidR="00544E67" w:rsidRDefault="00253ABD" w:rsidP="00253AB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3A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 его предотвратить?</w:t>
            </w:r>
          </w:p>
          <w:p w:rsidR="00253ABD" w:rsidRDefault="00253ABD" w:rsidP="00253AB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53ABD" w:rsidRDefault="00A808BE" w:rsidP="0025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53ABD" w:rsidRPr="00253ABD">
              <w:rPr>
                <w:rFonts w:ascii="Times New Roman" w:hAnsi="Times New Roman" w:cs="Times New Roman"/>
                <w:sz w:val="24"/>
                <w:szCs w:val="24"/>
              </w:rPr>
              <w:t xml:space="preserve">Есть ситуации, когда </w:t>
            </w:r>
            <w:r w:rsidR="00090DA4">
              <w:rPr>
                <w:rFonts w:ascii="Times New Roman" w:hAnsi="Times New Roman" w:cs="Times New Roman"/>
                <w:sz w:val="24"/>
                <w:szCs w:val="24"/>
              </w:rPr>
              <w:t>ни врачи, ни современные технологии не в силах противостоять болезни. Как говорят специалисты, инсульт легче предупредить, чем лечить.</w:t>
            </w:r>
          </w:p>
          <w:p w:rsidR="00090DA4" w:rsidRDefault="00090DA4" w:rsidP="0025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A4" w:rsidRDefault="00090DA4" w:rsidP="0025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просты и неизменны:</w:t>
            </w:r>
          </w:p>
          <w:p w:rsidR="00090DA4" w:rsidRPr="00A808BE" w:rsidRDefault="00090DA4" w:rsidP="00A808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8BE">
              <w:rPr>
                <w:rFonts w:ascii="Times New Roman" w:hAnsi="Times New Roman" w:cs="Times New Roman"/>
                <w:sz w:val="24"/>
                <w:szCs w:val="24"/>
              </w:rPr>
              <w:t>- знайте и контролируйте своё давление;</w:t>
            </w:r>
          </w:p>
          <w:p w:rsidR="00090DA4" w:rsidRPr="00A808BE" w:rsidRDefault="00090DA4" w:rsidP="00A808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8BE">
              <w:rPr>
                <w:rFonts w:ascii="Times New Roman" w:hAnsi="Times New Roman" w:cs="Times New Roman"/>
                <w:sz w:val="24"/>
                <w:szCs w:val="24"/>
              </w:rPr>
              <w:t xml:space="preserve">- не начинайте курить или </w:t>
            </w:r>
            <w:r w:rsidRPr="00A808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откажитесь от курения;</w:t>
            </w:r>
          </w:p>
          <w:p w:rsidR="00090DA4" w:rsidRPr="00A808BE" w:rsidRDefault="00090DA4" w:rsidP="00A808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8BE">
              <w:rPr>
                <w:rFonts w:ascii="Times New Roman" w:hAnsi="Times New Roman" w:cs="Times New Roman"/>
                <w:sz w:val="24"/>
                <w:szCs w:val="24"/>
              </w:rPr>
              <w:t xml:space="preserve">-  добавляйте в пищу меньше соли и </w:t>
            </w:r>
            <w:proofErr w:type="gramStart"/>
            <w:r w:rsidRPr="00A808BE">
              <w:rPr>
                <w:rFonts w:ascii="Times New Roman" w:hAnsi="Times New Roman" w:cs="Times New Roman"/>
                <w:sz w:val="24"/>
                <w:szCs w:val="24"/>
              </w:rPr>
              <w:t>откажитесь  от</w:t>
            </w:r>
            <w:proofErr w:type="gramEnd"/>
            <w:r w:rsidRPr="00A808BE">
              <w:rPr>
                <w:rFonts w:ascii="Times New Roman" w:hAnsi="Times New Roman" w:cs="Times New Roman"/>
                <w:sz w:val="24"/>
                <w:szCs w:val="24"/>
              </w:rPr>
              <w:t xml:space="preserve"> консервов  полуфабрикатов, которые содержат ее в избыточном количестве;</w:t>
            </w:r>
          </w:p>
          <w:p w:rsidR="00090DA4" w:rsidRPr="00A808BE" w:rsidRDefault="00090DA4" w:rsidP="00A808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8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E11" w:rsidRPr="00A808BE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контролируйте уровень </w:t>
            </w:r>
            <w:r w:rsidR="00745E11" w:rsidRPr="00A808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холестерина</w:t>
            </w:r>
            <w:r w:rsidR="00745E11" w:rsidRPr="00A808BE">
              <w:rPr>
                <w:rFonts w:ascii="Times New Roman" w:hAnsi="Times New Roman" w:cs="Times New Roman"/>
                <w:sz w:val="24"/>
                <w:szCs w:val="24"/>
              </w:rPr>
              <w:t xml:space="preserve"> в крови;</w:t>
            </w:r>
          </w:p>
          <w:p w:rsidR="00745E11" w:rsidRPr="00A808BE" w:rsidRDefault="00745E11" w:rsidP="00A808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8BE">
              <w:rPr>
                <w:rFonts w:ascii="Times New Roman" w:hAnsi="Times New Roman" w:cs="Times New Roman"/>
                <w:sz w:val="24"/>
                <w:szCs w:val="24"/>
              </w:rPr>
              <w:t xml:space="preserve">- Соблюдайте основные </w:t>
            </w:r>
            <w:r w:rsidRPr="00A808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принципы здорового питания</w:t>
            </w:r>
            <w:r w:rsidRPr="00A808BE">
              <w:rPr>
                <w:rFonts w:ascii="Times New Roman" w:hAnsi="Times New Roman" w:cs="Times New Roman"/>
                <w:sz w:val="24"/>
                <w:szCs w:val="24"/>
              </w:rPr>
              <w:t xml:space="preserve"> – ешьте больше овощей и фруктов, откажитесь от добавленного сахара т насыщенного животного жира;</w:t>
            </w:r>
          </w:p>
          <w:p w:rsidR="00745E11" w:rsidRPr="00A808BE" w:rsidRDefault="00745E11" w:rsidP="00A808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8BE">
              <w:rPr>
                <w:rFonts w:ascii="Times New Roman" w:hAnsi="Times New Roman" w:cs="Times New Roman"/>
                <w:sz w:val="24"/>
                <w:szCs w:val="24"/>
              </w:rPr>
              <w:t xml:space="preserve">- Не употребляйте алкоголь. Риск развития инсульта наиболее высок в первые часы после </w:t>
            </w:r>
            <w:r w:rsidRPr="00A808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принятия спиртного</w:t>
            </w:r>
            <w:r w:rsidRPr="00A80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E11" w:rsidRPr="00A808BE" w:rsidRDefault="00745E11" w:rsidP="00A808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8BE">
              <w:rPr>
                <w:rFonts w:ascii="Times New Roman" w:hAnsi="Times New Roman" w:cs="Times New Roman"/>
                <w:sz w:val="24"/>
                <w:szCs w:val="24"/>
              </w:rPr>
              <w:t xml:space="preserve">- Регулярно занимайтесь спортом. Даже </w:t>
            </w:r>
            <w:r w:rsidRPr="00A808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умеренная физическая нагрузка</w:t>
            </w:r>
            <w:r w:rsidR="00A808BE" w:rsidRPr="00A808BE">
              <w:rPr>
                <w:rFonts w:ascii="Times New Roman" w:hAnsi="Times New Roman" w:cs="Times New Roman"/>
                <w:sz w:val="24"/>
                <w:szCs w:val="24"/>
              </w:rPr>
              <w:t xml:space="preserve"> – прогулка или катание на велосипеде – уменьшает риск развития сердечно-сосудистых заболеваний, в том числе и инсульта;</w:t>
            </w:r>
          </w:p>
          <w:p w:rsidR="00A808BE" w:rsidRDefault="00A808BE" w:rsidP="00A808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8BE">
              <w:rPr>
                <w:rFonts w:ascii="Times New Roman" w:hAnsi="Times New Roman" w:cs="Times New Roman"/>
                <w:sz w:val="24"/>
                <w:szCs w:val="24"/>
              </w:rPr>
              <w:t xml:space="preserve">- Обязательно проходить диспансеризацию и профилактический медицинский осмотр, в ходе которого можно сдать анализы, обследоваться у врачей и выявить факторы риска, угрожающие вашему здоровью. </w:t>
            </w:r>
          </w:p>
          <w:p w:rsidR="00A808BE" w:rsidRPr="00A808BE" w:rsidRDefault="00A808BE" w:rsidP="00A808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BD" w:rsidRPr="00253ABD" w:rsidRDefault="00A808BE" w:rsidP="00A8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951A16" wp14:editId="0CAEC142">
                  <wp:extent cx="2790825" cy="1860550"/>
                  <wp:effectExtent l="0" t="0" r="9525" b="6350"/>
                  <wp:docPr id="5" name="Рисунок 5" descr="https://drasler.ru/wp-content/uploads/2019/05/%D0%9A%D0%B0%D1%80%D1%82%D0%B8%D0%BD%D0%BA%D0%B8-%D0%B1%D0%B5%D1%80%D0%B5%D0%B3%D0%B8%D1%82%D0%B5-%D1%81%D0%B2%D0%BE%D0%B5-%D0%B7%D0%B4%D0%BE%D1%80%D0%BE%D0%B2%D1%8C%D0%B5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rasler.ru/wp-content/uploads/2019/05/%D0%9A%D0%B0%D1%80%D1%82%D0%B8%D0%BD%D0%BA%D0%B8-%D0%B1%D0%B5%D1%80%D0%B5%D0%B3%D0%B8%D1%82%D0%B5-%D1%81%D0%B2%D0%BE%D0%B5-%D0%B7%D0%B4%D0%BE%D1%80%D0%BE%D0%B2%D1%8C%D0%B5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588" cy="186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8177" w:type="dxa"/>
            <w:shd w:val="clear" w:color="auto" w:fill="DEEAF6" w:themeFill="accent1" w:themeFillTint="33"/>
          </w:tcPr>
          <w:p w:rsidR="00544E67" w:rsidRDefault="00544E67"/>
          <w:p w:rsidR="00544E67" w:rsidRPr="00544E67" w:rsidRDefault="00544E67" w:rsidP="00544E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 «</w:t>
            </w:r>
            <w:proofErr w:type="spellStart"/>
            <w:r w:rsidRPr="0054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Городокский</w:t>
            </w:r>
            <w:proofErr w:type="spellEnd"/>
            <w:r w:rsidRPr="0054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544E67" w:rsidRPr="00544E67" w:rsidRDefault="00544E67" w:rsidP="00544E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4E67" w:rsidRDefault="00544E67"/>
          <w:p w:rsidR="00544E67" w:rsidRDefault="00544E67"/>
          <w:p w:rsidR="00544E67" w:rsidRDefault="00544E67"/>
          <w:p w:rsidR="00544E67" w:rsidRDefault="00544E67"/>
          <w:p w:rsidR="00544E67" w:rsidRDefault="00544E67"/>
          <w:p w:rsidR="00544E67" w:rsidRDefault="00544E67"/>
          <w:p w:rsidR="00544E67" w:rsidRDefault="00544E67">
            <w:r>
              <w:rPr>
                <w:noProof/>
                <w:lang w:eastAsia="ru-RU"/>
              </w:rPr>
              <w:drawing>
                <wp:inline distT="0" distB="0" distL="0" distR="0" wp14:anchorId="79C35426" wp14:editId="19B88FD7">
                  <wp:extent cx="4952819" cy="3466973"/>
                  <wp:effectExtent l="0" t="0" r="635" b="635"/>
                  <wp:docPr id="1" name="Рисунок 1" descr="https://storage.myseldon.com/news_pict_FC/FC9EC39FC168D27CC07F69185353FD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orage.myseldon.com/news_pict_FC/FC9EC39FC168D27CC07F69185353FD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8083" cy="349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E67" w:rsidRDefault="00544E67"/>
          <w:p w:rsidR="00544E67" w:rsidRDefault="00544E67"/>
          <w:p w:rsidR="00544E67" w:rsidRDefault="00544E67"/>
          <w:p w:rsidR="00544E67" w:rsidRDefault="00544E67"/>
          <w:p w:rsidR="00544E67" w:rsidRDefault="00544E67"/>
          <w:p w:rsidR="00544E67" w:rsidRDefault="00544E67"/>
          <w:p w:rsidR="00544E67" w:rsidRDefault="00544E67"/>
          <w:p w:rsidR="00544E67" w:rsidRPr="001F12DF" w:rsidRDefault="001F12DF" w:rsidP="001F1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Городок, </w:t>
            </w:r>
            <w:r w:rsidRPr="001F1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 год</w:t>
            </w:r>
          </w:p>
          <w:p w:rsidR="00544E67" w:rsidRDefault="00544E67"/>
        </w:tc>
      </w:tr>
      <w:tr w:rsidR="00A808BE" w:rsidTr="009728A5">
        <w:tc>
          <w:tcPr>
            <w:tcW w:w="8125" w:type="dxa"/>
            <w:shd w:val="clear" w:color="auto" w:fill="DEEAF6" w:themeFill="accent1" w:themeFillTint="33"/>
          </w:tcPr>
          <w:p w:rsidR="00544E67" w:rsidRDefault="00544E67"/>
          <w:p w:rsidR="00544E67" w:rsidRPr="009728A5" w:rsidRDefault="00544E67" w:rsidP="00544E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8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Что такое инсульт?</w:t>
            </w:r>
          </w:p>
          <w:p w:rsidR="00544E67" w:rsidRPr="0065792C" w:rsidRDefault="00544E67" w:rsidP="006579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C">
              <w:rPr>
                <w:rFonts w:ascii="Times New Roman" w:hAnsi="Times New Roman" w:cs="Times New Roman"/>
                <w:sz w:val="24"/>
                <w:szCs w:val="24"/>
              </w:rPr>
              <w:t xml:space="preserve">Инсульт – это нарушение кровообращения в головном мозге, вызванное закупоркой или разрывом сосудов. Это состояние, когда сгусток крови (тромб) или кровь из разорвавшегося сосуда нарушает кровоток в мозге. </w:t>
            </w:r>
            <w:r w:rsidR="009728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600075</wp:posOffset>
                  </wp:positionV>
                  <wp:extent cx="1847215" cy="1847215"/>
                  <wp:effectExtent l="0" t="0" r="635" b="635"/>
                  <wp:wrapTight wrapText="bothSides">
                    <wp:wrapPolygon edited="0">
                      <wp:start x="0" y="0"/>
                      <wp:lineTo x="0" y="21385"/>
                      <wp:lineTo x="21385" y="21385"/>
                      <wp:lineTo x="21385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84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5792C">
              <w:rPr>
                <w:rFonts w:ascii="Times New Roman" w:hAnsi="Times New Roman" w:cs="Times New Roman"/>
                <w:sz w:val="24"/>
                <w:szCs w:val="24"/>
              </w:rPr>
              <w:t>Недостаток кислорода и глюкозы приводит к смерти клеток мозга и нарушению двигательных функций, речи или памяти. Этот недуг и по сей день остается одной из главных причин смерти и инвалидности.</w:t>
            </w:r>
          </w:p>
          <w:p w:rsidR="00544E67" w:rsidRPr="0065792C" w:rsidRDefault="00544E67" w:rsidP="006579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67" w:rsidRDefault="00544E67" w:rsidP="0065792C">
            <w:pPr>
              <w:tabs>
                <w:tab w:val="center" w:pos="3954"/>
              </w:tabs>
              <w:spacing w:line="276" w:lineRule="auto"/>
            </w:pPr>
            <w:r w:rsidRPr="0065792C">
              <w:rPr>
                <w:rFonts w:ascii="Times New Roman" w:hAnsi="Times New Roman" w:cs="Times New Roman"/>
                <w:sz w:val="24"/>
                <w:szCs w:val="24"/>
              </w:rPr>
              <w:tab/>
              <w:t>Сегодня инсульт, который называют болезнью века, продолжает прогрессировать и молодеть: если 20 лет назад болезнь поражала пациентов в возрасте от 50 лет, то сейчас в больницы с данным диагнозом попадают и молодые люди</w:t>
            </w:r>
            <w:r>
              <w:t>.</w:t>
            </w:r>
          </w:p>
          <w:p w:rsidR="00544E67" w:rsidRDefault="00544E67"/>
          <w:p w:rsidR="00544E67" w:rsidRDefault="00544E67"/>
          <w:p w:rsidR="00544E67" w:rsidRPr="0065792C" w:rsidRDefault="0065792C" w:rsidP="009728A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79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Основные факторы развития</w:t>
            </w:r>
          </w:p>
          <w:p w:rsidR="00544E67" w:rsidRDefault="0065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8A5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Значительное количество факторов обусловлено образом жизни.  К таким </w:t>
            </w:r>
            <w:r w:rsidR="009728A5" w:rsidRPr="009728A5">
              <w:rPr>
                <w:rFonts w:ascii="Times New Roman" w:hAnsi="Times New Roman" w:cs="Times New Roman"/>
                <w:sz w:val="24"/>
                <w:szCs w:val="24"/>
              </w:rPr>
              <w:t>факторам относятся:</w:t>
            </w:r>
          </w:p>
          <w:p w:rsidR="009728A5" w:rsidRPr="009728A5" w:rsidRDefault="00972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A5" w:rsidRPr="009728A5" w:rsidRDefault="009728A5" w:rsidP="009728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28A5">
              <w:rPr>
                <w:rFonts w:ascii="Times New Roman" w:hAnsi="Times New Roman" w:cs="Times New Roman"/>
                <w:sz w:val="24"/>
                <w:szCs w:val="24"/>
              </w:rPr>
              <w:t>- повышенное артериальное давление;</w:t>
            </w:r>
          </w:p>
          <w:p w:rsidR="009728A5" w:rsidRPr="009728A5" w:rsidRDefault="009728A5" w:rsidP="009728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28A5">
              <w:rPr>
                <w:rFonts w:ascii="Times New Roman" w:hAnsi="Times New Roman" w:cs="Times New Roman"/>
                <w:sz w:val="24"/>
                <w:szCs w:val="24"/>
              </w:rPr>
              <w:t>- высокий уровень холестерина;</w:t>
            </w:r>
          </w:p>
          <w:p w:rsidR="009728A5" w:rsidRPr="009728A5" w:rsidRDefault="009728A5" w:rsidP="009728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28A5">
              <w:rPr>
                <w:rFonts w:ascii="Times New Roman" w:hAnsi="Times New Roman" w:cs="Times New Roman"/>
                <w:sz w:val="24"/>
                <w:szCs w:val="24"/>
              </w:rPr>
              <w:t>- диабет;</w:t>
            </w:r>
          </w:p>
          <w:p w:rsidR="009728A5" w:rsidRPr="009728A5" w:rsidRDefault="009728A5" w:rsidP="009728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28A5">
              <w:rPr>
                <w:rFonts w:ascii="Times New Roman" w:hAnsi="Times New Roman" w:cs="Times New Roman"/>
                <w:sz w:val="24"/>
                <w:szCs w:val="24"/>
              </w:rPr>
              <w:t>- ожирение и избыточный вес;</w:t>
            </w:r>
          </w:p>
          <w:p w:rsidR="009728A5" w:rsidRPr="009728A5" w:rsidRDefault="009728A5" w:rsidP="009728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28A5">
              <w:rPr>
                <w:rFonts w:ascii="Times New Roman" w:hAnsi="Times New Roman" w:cs="Times New Roman"/>
                <w:sz w:val="24"/>
                <w:szCs w:val="24"/>
              </w:rPr>
              <w:t>- сердечно-сосудистые заболевания;</w:t>
            </w:r>
          </w:p>
          <w:p w:rsidR="009728A5" w:rsidRPr="009728A5" w:rsidRDefault="009728A5" w:rsidP="009728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28A5">
              <w:rPr>
                <w:rFonts w:ascii="Times New Roman" w:hAnsi="Times New Roman" w:cs="Times New Roman"/>
                <w:sz w:val="24"/>
                <w:szCs w:val="24"/>
              </w:rPr>
              <w:t>- курение;</w:t>
            </w:r>
          </w:p>
          <w:p w:rsidR="009728A5" w:rsidRPr="009728A5" w:rsidRDefault="009728A5" w:rsidP="009728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28A5">
              <w:rPr>
                <w:rFonts w:ascii="Times New Roman" w:hAnsi="Times New Roman" w:cs="Times New Roman"/>
                <w:sz w:val="24"/>
                <w:szCs w:val="24"/>
              </w:rPr>
              <w:t>- употребление наркотиков;</w:t>
            </w:r>
          </w:p>
          <w:p w:rsidR="009728A5" w:rsidRPr="009728A5" w:rsidRDefault="009728A5" w:rsidP="009728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28A5">
              <w:rPr>
                <w:rFonts w:ascii="Times New Roman" w:hAnsi="Times New Roman" w:cs="Times New Roman"/>
                <w:sz w:val="24"/>
                <w:szCs w:val="24"/>
              </w:rPr>
              <w:t>- употребление алкоголя.</w:t>
            </w:r>
          </w:p>
          <w:p w:rsidR="009728A5" w:rsidRDefault="009728A5"/>
          <w:p w:rsidR="0065792C" w:rsidRDefault="0065792C"/>
          <w:p w:rsidR="00544E67" w:rsidRDefault="00544E67"/>
          <w:p w:rsidR="00544E67" w:rsidRDefault="00544E67"/>
          <w:p w:rsidR="00544E67" w:rsidRDefault="00544E67"/>
        </w:tc>
        <w:tc>
          <w:tcPr>
            <w:tcW w:w="8177" w:type="dxa"/>
            <w:shd w:val="clear" w:color="auto" w:fill="DEEAF6" w:themeFill="accent1" w:themeFillTint="33"/>
          </w:tcPr>
          <w:p w:rsidR="00544E67" w:rsidRDefault="00544E67"/>
          <w:p w:rsidR="009728A5" w:rsidRPr="00253ABD" w:rsidRDefault="009728A5" w:rsidP="00253AB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3A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Симптомы инсульта</w:t>
            </w:r>
          </w:p>
          <w:p w:rsidR="009728A5" w:rsidRDefault="0025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728A5" w:rsidRPr="00253ABD">
              <w:rPr>
                <w:rFonts w:ascii="Times New Roman" w:hAnsi="Times New Roman" w:cs="Times New Roman"/>
                <w:sz w:val="24"/>
                <w:szCs w:val="24"/>
              </w:rPr>
              <w:t xml:space="preserve">Начало инсульта обычно проходит бессимптомно. Но через несколько минут клетки мозга, лишенные питания, начинают гибнуть, и последствия инсульта становятся заметными. </w:t>
            </w:r>
          </w:p>
          <w:p w:rsidR="00253ABD" w:rsidRPr="00253ABD" w:rsidRDefault="0025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A5" w:rsidRPr="00253ABD" w:rsidRDefault="0097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BD">
              <w:rPr>
                <w:rFonts w:ascii="Times New Roman" w:hAnsi="Times New Roman" w:cs="Times New Roman"/>
                <w:sz w:val="24"/>
                <w:szCs w:val="24"/>
              </w:rPr>
              <w:t>Обычные симптомы инсульта:</w:t>
            </w:r>
          </w:p>
          <w:p w:rsidR="009728A5" w:rsidRPr="00253ABD" w:rsidRDefault="009728A5" w:rsidP="00253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ABD">
              <w:rPr>
                <w:rFonts w:ascii="Times New Roman" w:hAnsi="Times New Roman" w:cs="Times New Roman"/>
                <w:sz w:val="24"/>
                <w:szCs w:val="24"/>
              </w:rPr>
              <w:t>- внезапная слабость в лице, руке или ноге, чаще всего на одной стороне тела;</w:t>
            </w:r>
          </w:p>
          <w:p w:rsidR="009728A5" w:rsidRPr="00253ABD" w:rsidRDefault="009728A5" w:rsidP="00253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ABD">
              <w:rPr>
                <w:rFonts w:ascii="Times New Roman" w:hAnsi="Times New Roman" w:cs="Times New Roman"/>
                <w:sz w:val="24"/>
                <w:szCs w:val="24"/>
              </w:rPr>
              <w:t>- внезапное помутнение сознания, проблемы с речью или с пониманием речи;</w:t>
            </w:r>
          </w:p>
          <w:p w:rsidR="009728A5" w:rsidRPr="00253ABD" w:rsidRDefault="009728A5" w:rsidP="00253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ABD">
              <w:rPr>
                <w:rFonts w:ascii="Times New Roman" w:hAnsi="Times New Roman" w:cs="Times New Roman"/>
                <w:sz w:val="24"/>
                <w:szCs w:val="24"/>
              </w:rPr>
              <w:t>- внезапные проблемы со зрением в оном или обоих глазах;</w:t>
            </w:r>
          </w:p>
          <w:p w:rsidR="009728A5" w:rsidRPr="00253ABD" w:rsidRDefault="009728A5" w:rsidP="00253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ABD">
              <w:rPr>
                <w:rFonts w:ascii="Times New Roman" w:hAnsi="Times New Roman" w:cs="Times New Roman"/>
                <w:sz w:val="24"/>
                <w:szCs w:val="24"/>
              </w:rPr>
              <w:t>- внезапное нарушение походки, головокружение, потеря равновесия или координации;</w:t>
            </w:r>
          </w:p>
          <w:p w:rsidR="009728A5" w:rsidRDefault="009728A5" w:rsidP="00253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ABD">
              <w:rPr>
                <w:rFonts w:ascii="Times New Roman" w:hAnsi="Times New Roman" w:cs="Times New Roman"/>
                <w:sz w:val="24"/>
                <w:szCs w:val="24"/>
              </w:rPr>
              <w:t>- внезапная сильная головная боль по неизвестной причине.</w:t>
            </w:r>
          </w:p>
          <w:p w:rsidR="00253ABD" w:rsidRPr="00253ABD" w:rsidRDefault="00253ABD" w:rsidP="00253A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A5" w:rsidRDefault="0097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AB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53ABD">
              <w:rPr>
                <w:rFonts w:ascii="Times New Roman" w:hAnsi="Times New Roman" w:cs="Times New Roman"/>
                <w:sz w:val="24"/>
                <w:szCs w:val="24"/>
              </w:rPr>
              <w:t>Очень важно</w:t>
            </w:r>
            <w:r w:rsidR="008A2A47" w:rsidRPr="00253ABD">
              <w:rPr>
                <w:rFonts w:ascii="Times New Roman" w:hAnsi="Times New Roman" w:cs="Times New Roman"/>
                <w:sz w:val="24"/>
                <w:szCs w:val="24"/>
              </w:rPr>
              <w:t xml:space="preserve"> сразу распознать его симптомы, чтобы как можно быстрее вызвать бригаду скорой помощи. Чем раньше начато лечение, тем лучше человек восстанавливается после инсульта. </w:t>
            </w:r>
          </w:p>
          <w:p w:rsidR="00253ABD" w:rsidRDefault="0025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BD" w:rsidRPr="00253ABD" w:rsidRDefault="0025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A47" w:rsidRDefault="008A2A47" w:rsidP="00253A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ABD">
              <w:rPr>
                <w:rFonts w:ascii="Times New Roman" w:hAnsi="Times New Roman" w:cs="Times New Roman"/>
                <w:i/>
                <w:sz w:val="24"/>
                <w:szCs w:val="24"/>
              </w:rPr>
              <w:t>Помните! Время, за которое можно успеть восстановить кровоток в артерии после ишемического инсульта и остановить гибель клеток головного мозга – «терапевтическое окно» - 6 часов. Чем раньше Вы обратитесь за медицинской помощью, тем более эффективным будет лечение.</w:t>
            </w:r>
          </w:p>
          <w:p w:rsidR="00253ABD" w:rsidRPr="00253ABD" w:rsidRDefault="00253ABD" w:rsidP="00253ABD">
            <w:pPr>
              <w:jc w:val="center"/>
              <w:rPr>
                <w:i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2F0AB4" wp14:editId="0B5CDDDB">
                  <wp:extent cx="2295525" cy="1542175"/>
                  <wp:effectExtent l="0" t="0" r="0" b="1270"/>
                  <wp:docPr id="4" name="Рисунок 4" descr="https://sun9-16.userapi.com/c858224/v858224276/c4399/xEsuhc48-h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16.userapi.com/c858224/v858224276/c4399/xEsuhc48-h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006" cy="1559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883" w:rsidRDefault="00595883"/>
    <w:sectPr w:rsidR="00595883" w:rsidSect="00544E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A0A"/>
    <w:multiLevelType w:val="hybridMultilevel"/>
    <w:tmpl w:val="E6B66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02598"/>
    <w:multiLevelType w:val="hybridMultilevel"/>
    <w:tmpl w:val="DBBC4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A49CE"/>
    <w:multiLevelType w:val="hybridMultilevel"/>
    <w:tmpl w:val="2DC67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84"/>
    <w:rsid w:val="00090DA4"/>
    <w:rsid w:val="001F12DF"/>
    <w:rsid w:val="00253ABD"/>
    <w:rsid w:val="004B0884"/>
    <w:rsid w:val="00544E67"/>
    <w:rsid w:val="00595883"/>
    <w:rsid w:val="0065792C"/>
    <w:rsid w:val="00745E11"/>
    <w:rsid w:val="008A2A47"/>
    <w:rsid w:val="009728A5"/>
    <w:rsid w:val="00A8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3BE91-5153-4ABD-8BC6-9D2976D4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8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5</cp:revision>
  <cp:lastPrinted>2020-10-30T09:00:00Z</cp:lastPrinted>
  <dcterms:created xsi:type="dcterms:W3CDTF">2020-10-29T13:33:00Z</dcterms:created>
  <dcterms:modified xsi:type="dcterms:W3CDTF">2020-10-30T09:01:00Z</dcterms:modified>
</cp:coreProperties>
</file>