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4179D4" w:rsidRPr="004179D4" w:rsidRDefault="004179D4" w:rsidP="0041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4179D4">
        <w:rPr>
          <w:rFonts w:ascii="Times New Roman" w:eastAsia="Times New Roman" w:hAnsi="Times New Roman"/>
          <w:sz w:val="30"/>
          <w:szCs w:val="30"/>
          <w:lang/>
        </w:rPr>
        <w:t>Прошу исключить сведения из Торгового реестра Республики Беларусь.</w:t>
      </w:r>
    </w:p>
    <w:p w:rsidR="004179D4" w:rsidRPr="004179D4" w:rsidRDefault="004179D4" w:rsidP="0041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4179D4">
        <w:rPr>
          <w:rFonts w:ascii="Times New Roman" w:eastAsia="Times New Roman" w:hAnsi="Times New Roman"/>
          <w:sz w:val="30"/>
          <w:szCs w:val="30"/>
          <w:lang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958"/>
        <w:gridCol w:w="2409"/>
      </w:tblGrid>
      <w:tr w:rsidR="004179D4" w:rsidRPr="004179D4" w:rsidTr="00200B15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79D4" w:rsidRPr="004179D4" w:rsidRDefault="004179D4" w:rsidP="00200B1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/>
              </w:rPr>
            </w:pPr>
            <w:r w:rsidRPr="004179D4">
              <w:rPr>
                <w:rFonts w:ascii="Times New Roman" w:eastAsia="Times New Roman" w:hAnsi="Times New Roman"/>
                <w:sz w:val="30"/>
                <w:szCs w:val="30"/>
                <w:lang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79D4" w:rsidRPr="004179D4" w:rsidRDefault="004179D4" w:rsidP="00200B1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/>
              </w:rPr>
            </w:pPr>
            <w:r w:rsidRPr="004179D4">
              <w:rPr>
                <w:rFonts w:ascii="Times New Roman" w:eastAsia="Times New Roman" w:hAnsi="Times New Roman"/>
                <w:sz w:val="30"/>
                <w:szCs w:val="30"/>
                <w:lang/>
              </w:rPr>
              <w:t> </w:t>
            </w:r>
          </w:p>
        </w:tc>
      </w:tr>
    </w:tbl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AA2821"/>
    <w:rsid w:val="00BE264D"/>
    <w:rsid w:val="00CF3CC5"/>
    <w:rsid w:val="00D51389"/>
    <w:rsid w:val="00D739FE"/>
    <w:rsid w:val="00DB4358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2025-02-24T07:22:00Z</dcterms:created>
  <dcterms:modified xsi:type="dcterms:W3CDTF">2025-02-24T07:22:00Z</dcterms:modified>
</cp:coreProperties>
</file>