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F317" w14:textId="5881FA50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14:paraId="3E6056F4" w14:textId="77777777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 приказу Министерства </w:t>
      </w:r>
      <w:r w:rsidRPr="00FC30AF">
        <w:rPr>
          <w:rFonts w:ascii="Times New Roman" w:hAnsi="Times New Roman"/>
          <w:sz w:val="28"/>
          <w:szCs w:val="28"/>
        </w:rPr>
        <w:br/>
        <w:t xml:space="preserve">труда и социальной защиты Республики Беларусь </w:t>
      </w:r>
    </w:p>
    <w:p w14:paraId="10F49ED2" w14:textId="719CEDF1" w:rsidR="00FC30AF" w:rsidRPr="00FC30AF" w:rsidRDefault="00FD21E0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30.12.2025 № 129</w:t>
      </w:r>
    </w:p>
    <w:p w14:paraId="137D876E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C12FB9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7B509EDA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163"/>
      <w:bookmarkEnd w:id="0"/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14:paraId="5EEAF872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4A12F0" w14:textId="77777777" w:rsidR="00FC30AF" w:rsidRPr="00FC30AF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КОНТРОЛЬНЫЙ СПИСОК ВОПРОСОВ (ЧЕК-ЛИСТ) №  </w:t>
      </w:r>
    </w:p>
    <w:p w14:paraId="06831950" w14:textId="77777777" w:rsidR="00FC30AF" w:rsidRPr="007F41DD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bookmarkStart w:id="1" w:name="_Hlk211416419"/>
      <w:r w:rsidRPr="007F41DD">
        <w:rPr>
          <w:rFonts w:ascii="Times New Roman" w:hAnsi="Times New Roman"/>
          <w:sz w:val="28"/>
          <w:szCs w:val="28"/>
        </w:rPr>
        <w:t xml:space="preserve">в сфере надзора за соблюдением законодательства </w:t>
      </w:r>
      <w:r>
        <w:rPr>
          <w:rFonts w:ascii="Times New Roman" w:hAnsi="Times New Roman"/>
          <w:sz w:val="28"/>
          <w:szCs w:val="28"/>
        </w:rPr>
        <w:br/>
      </w:r>
      <w:r w:rsidRPr="004F5ABF">
        <w:rPr>
          <w:rFonts w:ascii="Times New Roman" w:hAnsi="Times New Roman"/>
          <w:sz w:val="28"/>
          <w:szCs w:val="28"/>
        </w:rPr>
        <w:t>о занятости населения</w:t>
      </w:r>
    </w:p>
    <w:bookmarkEnd w:id="1"/>
    <w:p w14:paraId="07B6C302" w14:textId="77777777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338"/>
        <w:gridCol w:w="567"/>
      </w:tblGrid>
      <w:tr w:rsidR="00FC30AF" w:rsidRPr="00FC30AF" w14:paraId="2C9637E2" w14:textId="77777777" w:rsidTr="00477DD0">
        <w:tc>
          <w:tcPr>
            <w:tcW w:w="7338" w:type="dxa"/>
            <w:tcBorders>
              <w:right w:val="single" w:sz="12" w:space="0" w:color="auto"/>
            </w:tcBorders>
          </w:tcPr>
          <w:p w14:paraId="0963C75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30AF">
              <w:rPr>
                <w:rFonts w:ascii="Times New Roman" w:hAnsi="Times New Roman"/>
                <w:sz w:val="28"/>
                <w:szCs w:val="28"/>
              </w:rPr>
              <w:t xml:space="preserve">ЗАПОЛНЕН:   </w:t>
            </w:r>
            <w:proofErr w:type="gramEnd"/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252F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0AF" w:rsidRPr="00FC30AF" w14:paraId="657CF7FA" w14:textId="77777777" w:rsidTr="00477DD0">
        <w:tc>
          <w:tcPr>
            <w:tcW w:w="7338" w:type="dxa"/>
            <w:tcBorders>
              <w:right w:val="single" w:sz="12" w:space="0" w:color="auto"/>
            </w:tcBorders>
          </w:tcPr>
          <w:p w14:paraId="19EAA4A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A91E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422B95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EACFA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EAEFE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43"/>
        <w:gridCol w:w="425"/>
        <w:gridCol w:w="2127"/>
        <w:gridCol w:w="425"/>
      </w:tblGrid>
      <w:tr w:rsidR="00FC30AF" w:rsidRPr="00FC30AF" w14:paraId="26C4F788" w14:textId="77777777" w:rsidTr="00477DD0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3DBF44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3735D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A329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143D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A0A9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8" w:right="-8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58EA7B" w14:textId="7512A9BE" w:rsidR="00FC30AF" w:rsidRPr="00FC30AF" w:rsidRDefault="00FC30AF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0AF">
        <w:rPr>
          <w:rFonts w:ascii="Times New Roman" w:eastAsia="Times New Roman" w:hAnsi="Times New Roman"/>
          <w:sz w:val="28"/>
          <w:szCs w:val="28"/>
          <w:lang w:eastAsia="ru-RU"/>
        </w:rPr>
        <w:t>ПРОВЕРЯЮЩИЙ (руководитель проверки)</w:t>
      </w:r>
      <w:r w:rsidR="00F407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72854DE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14C7695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инициалы, фамилия, должность государственного гражданского служащего, контактный телефон проверяющего</w:t>
      </w:r>
    </w:p>
    <w:p w14:paraId="5D6DF2DE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E0B0617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(руководителя проверки) или должностного лица, направившего контрольный список вопросов (чек-лист)</w:t>
      </w:r>
    </w:p>
    <w:p w14:paraId="67F57938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FC30AF" w:rsidRPr="00FC30AF" w14:paraId="5B5181D6" w14:textId="77777777" w:rsidTr="00477DD0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438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14:paraId="3C83078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9C59BF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C3FB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14:paraId="742567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A00D53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B97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направления</w:t>
            </w:r>
          </w:p>
          <w:p w14:paraId="297A6C4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98070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4805FCC7" w14:textId="77777777" w:rsidTr="00477DD0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ECBB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A885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1E6A4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FB70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7D58D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60D0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E354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EFB6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F611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BD15C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8A23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42A0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7CB5F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DAEC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C30AF" w:rsidRPr="00FC30AF" w14:paraId="1A876461" w14:textId="77777777" w:rsidTr="00477DD0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BF300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A2CFF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20D6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0E5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F49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AAA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906F2C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A9BBC6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971FD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AD814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6464D0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205C82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2DC6C7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D38F09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C728A8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13A17D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B0898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993A1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0565EB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C7C951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270111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04D27C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AFBD7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231B8526" w14:textId="77777777" w:rsidTr="00477DD0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2B06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6777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B13F5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8CF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E9F23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CDFD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45B7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D53FE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E3F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37832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E6C7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5000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5E13A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5FB0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FC30AF" w:rsidRPr="00FC30AF" w14:paraId="37E3902A" w14:textId="77777777" w:rsidTr="00477DD0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CFBB3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4E714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D203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A8B86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69DD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D57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BF7DF7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F44EE3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74665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87CD3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D858C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D27AB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5B9E58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7A7DF0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E24386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E95BDD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A087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7CC06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ED1DC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9B712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74F7D5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F884C9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AEF42D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22F3DD02" w14:textId="77777777" w:rsidTr="00477DD0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E6A3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E44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6F85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29FA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D4FAA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A1B39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35B5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39D8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0039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76C4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61121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FFEEB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503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5E67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6CCC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9CF1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69BFE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14:paraId="00725259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CCDD1C9" w14:textId="6806CC9E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СВЕДЕНИЯ О ПРОВЕРЯЕМОМ СУБЪЕКТЕ</w:t>
      </w:r>
      <w:r w:rsidR="00F407F4">
        <w:rPr>
          <w:rFonts w:ascii="Times New Roman" w:hAnsi="Times New Roman"/>
          <w:sz w:val="28"/>
          <w:szCs w:val="28"/>
        </w:rPr>
        <w:t>:</w:t>
      </w:r>
    </w:p>
    <w:p w14:paraId="3EF5E15D" w14:textId="49ECA61B" w:rsidR="00FC30AF" w:rsidRPr="00FC30AF" w:rsidRDefault="00F407F4" w:rsidP="00FC30AF">
      <w:pPr>
        <w:widowControl w:val="0"/>
        <w:autoSpaceDE w:val="0"/>
        <w:autoSpaceDN w:val="0"/>
        <w:spacing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C30AF" w:rsidRPr="00FC30AF">
        <w:rPr>
          <w:rFonts w:ascii="Times New Roman" w:hAnsi="Times New Roman"/>
          <w:sz w:val="28"/>
          <w:szCs w:val="28"/>
        </w:rPr>
        <w:t xml:space="preserve">четный номер плательщика </w:t>
      </w:r>
    </w:p>
    <w:p w14:paraId="79D38DD0" w14:textId="68E10789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3F46D62" w14:textId="1923779D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аименование (фамилия, собственное имя, отчество (если таковое имеется)) проверяемого субъекта</w:t>
      </w:r>
    </w:p>
    <w:p w14:paraId="13151628" w14:textId="719E81A8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2AFFAFEF" w14:textId="78B2D5AE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>есто нахождения (регистрации) проверяемого субъекта (объекта проверяемого субъекта), контактные данные</w:t>
      </w:r>
    </w:p>
    <w:p w14:paraId="2E0D2E87" w14:textId="33CD9A20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ABECE8E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14:paraId="1506EB70" w14:textId="4DA306AF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 xml:space="preserve">есто осуществления деятельности, контактные данные </w:t>
      </w:r>
    </w:p>
    <w:p w14:paraId="4582F6F6" w14:textId="41CEC0F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C491BF3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14:paraId="2BC2184A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02A8EA5" w14:textId="522DD4A9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еобходимые характеристики объекта проверяемого субъекта</w:t>
      </w:r>
      <w:r w:rsidR="00FC30AF" w:rsidRPr="00FC30AF">
        <w:rPr>
          <w:rFonts w:ascii="Times New Roman" w:hAnsi="Times New Roman"/>
          <w:sz w:val="30"/>
          <w:szCs w:val="30"/>
        </w:rPr>
        <w:t xml:space="preserve"> </w:t>
      </w:r>
    </w:p>
    <w:p w14:paraId="0BAF3FE3" w14:textId="268B1C70" w:rsid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5D32A92D" w14:textId="5FCF34CF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30AF" w:rsidRPr="00FC30AF">
        <w:rPr>
          <w:rFonts w:ascii="Times New Roman" w:hAnsi="Times New Roman"/>
          <w:sz w:val="28"/>
          <w:szCs w:val="28"/>
        </w:rPr>
        <w:t xml:space="preserve">редставитель (представители) проверяемого субъекта </w:t>
      </w:r>
    </w:p>
    <w:p w14:paraId="7B9108A6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605B854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 xml:space="preserve">инициалы, фамилия, должность служащего, контактный телефон </w:t>
      </w:r>
    </w:p>
    <w:p w14:paraId="3CEFDF3D" w14:textId="0F06D4CF" w:rsidR="006972C7" w:rsidRDefault="00FC30AF" w:rsidP="00697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.</w:t>
      </w:r>
    </w:p>
    <w:p w14:paraId="5953F6F5" w14:textId="77777777" w:rsidR="00517865" w:rsidRPr="003C23F7" w:rsidRDefault="00517865" w:rsidP="00517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  <w:sectPr w:rsidR="00517865" w:rsidRPr="003C23F7" w:rsidSect="00DA692E">
          <w:headerReference w:type="default" r:id="rId8"/>
          <w:footerReference w:type="default" r:id="rId9"/>
          <w:pgSz w:w="11905" w:h="16838"/>
          <w:pgMar w:top="851" w:right="567" w:bottom="284" w:left="1304" w:header="0" w:footer="0" w:gutter="0"/>
          <w:cols w:space="720"/>
          <w:noEndnote/>
          <w:titlePg/>
          <w:docGrid w:linePitch="299"/>
        </w:sectPr>
      </w:pPr>
    </w:p>
    <w:p w14:paraId="05360001" w14:textId="77777777" w:rsidR="001F0B31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Перечень требований, предъявляемых к проверяемому субъекту</w:t>
      </w:r>
    </w:p>
    <w:p w14:paraId="03AAE887" w14:textId="77777777" w:rsidR="001F0B31" w:rsidRPr="000D5FF9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418"/>
        <w:gridCol w:w="567"/>
        <w:gridCol w:w="567"/>
        <w:gridCol w:w="567"/>
        <w:gridCol w:w="567"/>
        <w:gridCol w:w="567"/>
        <w:gridCol w:w="567"/>
        <w:gridCol w:w="1559"/>
      </w:tblGrid>
      <w:tr w:rsidR="00D826FD" w:rsidRPr="00DA692E" w14:paraId="4FEED5B4" w14:textId="77777777" w:rsidTr="008901D3">
        <w:tc>
          <w:tcPr>
            <w:tcW w:w="87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A7456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021F644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55DC8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FA8C8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6FD" w:rsidRPr="00DA692E" w14:paraId="123494EC" w14:textId="77777777" w:rsidTr="008901D3"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8938C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6354E53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EA598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проверяемого субъекта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79752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проверяющего 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8F016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14:paraId="0AF3AB60" w14:textId="77777777" w:rsidTr="008901D3">
        <w:trPr>
          <w:cantSplit/>
          <w:trHeight w:val="2853"/>
        </w:trPr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1DB6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BDF8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0C273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948967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30C1ED69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BDB13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A450756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45376574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BECA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14:paraId="5C4AF8B7" w14:textId="77777777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24589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2737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833AE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E784228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8ECAE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09E51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9A77F8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4FAE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AFA24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826FD" w:rsidRPr="00DA692E" w14:paraId="63BC3968" w14:textId="77777777" w:rsidTr="008901D3">
        <w:trPr>
          <w:trHeight w:val="1340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FB9B3" w14:textId="04BD8622" w:rsidR="001F0B31" w:rsidRPr="00DA692E" w:rsidRDefault="00405089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Органы по труду, занятости и социальной защите по месту нахождения нанимателя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 профессиональный союз письменно уведомлены о </w:t>
            </w:r>
            <w:r w:rsidR="00C508BE" w:rsidRPr="00DA692E">
              <w:rPr>
                <w:rFonts w:ascii="Times New Roman" w:hAnsi="Times New Roman"/>
                <w:sz w:val="24"/>
                <w:szCs w:val="24"/>
              </w:rPr>
              <w:t>возможных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массовых высвобождениях работников не позднее чем за три месяца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3F6B3" w14:textId="77777777" w:rsidR="00916670" w:rsidRPr="00DA692E" w:rsidRDefault="0032794F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бзац</w:t>
            </w:r>
            <w:r w:rsidR="00CF772B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седьмой части первой</w:t>
            </w:r>
          </w:p>
          <w:p w14:paraId="6B5BEF5E" w14:textId="018806CF" w:rsidR="001F0B31" w:rsidRPr="00DA692E" w:rsidRDefault="00CF772B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пункта 1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 w:rsidR="00A338B2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статьи 35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FAC7C8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6FCF2D61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CC76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74A298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532931E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B8A4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3FA0B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14:paraId="4178ECAB" w14:textId="77777777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DE2AE" w14:textId="05B73CC1" w:rsidR="00705A85" w:rsidRPr="00DA692E" w:rsidRDefault="001F0B31" w:rsidP="00705A8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2.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705A85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Органы по труду, занятости и социальной защите по месту нахождения нанимателя письменно уведомлены</w:t>
            </w:r>
            <w:r w:rsidR="00705A85" w:rsidRPr="00DA692E">
              <w:rPr>
                <w:sz w:val="24"/>
                <w:szCs w:val="24"/>
              </w:rPr>
              <w:t xml:space="preserve"> </w:t>
            </w:r>
            <w:r w:rsidR="00705A85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о высвобождения работников по основаниям, предусмотренным пунктами 1 и 2 статьи 42 Трудового кодекса Республики Беларусь, не менее чем за два месяца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 рабочего) и размера их средней заработной платы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DF645" w14:textId="5A79EA6C" w:rsidR="001F0B31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="00B85AA4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восьмой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части первой </w:t>
            </w:r>
            <w:r w:rsidR="00B42703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 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20D6C5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803079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46596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E1D8A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3417D0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5261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23571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14:paraId="1B1750C1" w14:textId="77777777" w:rsidTr="008901D3">
        <w:trPr>
          <w:trHeight w:val="1236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15387" w14:textId="75CF7B2C" w:rsidR="001F0B31" w:rsidRPr="00DA692E" w:rsidRDefault="001F0B31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3.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Безработные, указанные в пункте 1 статьи 26 Закона Республики Беларусь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«О занятости населения», и родители, которые обязаны возмещать расходы, затраченные государством на содержание детей, находящихся на государственном обеспечении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(далее – обязанные лица)</w:t>
            </w:r>
            <w:r w:rsidR="00093818" w:rsidRPr="00DA692E">
              <w:rPr>
                <w:sz w:val="24"/>
                <w:szCs w:val="24"/>
              </w:rPr>
              <w:t xml:space="preserve">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приняты на работу по направлению органа по труду, занятости и социальной защите</w:t>
            </w:r>
            <w:r w:rsidR="00093818" w:rsidRPr="00DA692E">
              <w:rPr>
                <w:sz w:val="24"/>
                <w:szCs w:val="24"/>
              </w:rPr>
              <w:t xml:space="preserve">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 счет установленной брони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E5DF9" w14:textId="77777777" w:rsidR="0072288D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</w:p>
          <w:p w14:paraId="3C980415" w14:textId="1223060F" w:rsidR="001F0B31" w:rsidRPr="00DA692E" w:rsidRDefault="008901D3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пятый</w:t>
            </w:r>
            <w:r w:rsidR="00BA6BE2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девятый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части первой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статьи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35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E15F6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71536E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8F366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CE469A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67764C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1F02B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7A59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14:paraId="24A7A6E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14:paraId="4EBBF0F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14:paraId="11FF1DA1" w14:textId="77777777" w:rsidR="00DA692E" w:rsidRDefault="00DA692E">
      <w:r>
        <w:br w:type="page"/>
      </w:r>
    </w:p>
    <w:tbl>
      <w:tblPr>
        <w:tblW w:w="15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436"/>
        <w:gridCol w:w="567"/>
        <w:gridCol w:w="567"/>
        <w:gridCol w:w="567"/>
        <w:gridCol w:w="567"/>
        <w:gridCol w:w="567"/>
        <w:gridCol w:w="567"/>
        <w:gridCol w:w="1418"/>
      </w:tblGrid>
      <w:tr w:rsidR="00DA692E" w:rsidRPr="00DA692E" w14:paraId="1F746817" w14:textId="77777777" w:rsidTr="00424985">
        <w:trPr>
          <w:trHeight w:val="177"/>
          <w:tblHeader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C30D563" w14:textId="66D969A9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772928" w14:textId="3DB76664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7E72B679" w14:textId="3FDFD6AE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11CF4316" w14:textId="093BAE93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74D51AC" w14:textId="51A4FD51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4C43138B" w14:textId="4196E3F1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44519017" w14:textId="54B37462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8119EF8" w14:textId="0384B9A8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70C570D" w14:textId="15D324A5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A692E" w:rsidRPr="00DA692E" w14:paraId="599E4A3E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81B19C" w14:textId="687CACD4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4. Приняты на работу выпускники, которым место работы предоставлено путем распределения, трудоустройства в счет брони, перераспределения, а также направленны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e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или перенаправленные на работу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287A209" w14:textId="64AC1DB3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десятый 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3860107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5865170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93120F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2CC9764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47CB2229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6EA6AB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A0CD6E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309CD41E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930803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5. Приняты на работу инвалиды, направленные органами по труду, занятости и социальной защите в счет установленной квоты для приема на работу инвалидов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7674E7D" w14:textId="39EEC506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одиннадцатый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613AE7E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2BDE6DBE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F24E50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1573BAB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13CF4259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130FC7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F523A8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3EC54878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B8252C7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6. Создано минимальное количество рабочих мест (в том числе специализированных) для трудоустройства безработных, указанных в пункте 1 статьи 26 Закона Республики Беларусь «О занятости населения», и обязанных лиц, установленное решением местного исполнительного и распорядительного органа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1AE4189" w14:textId="214896A9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42498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двенадцатый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3514E2D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7D4E0852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5A22BE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297BD992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0F5691E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72818E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50CC95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074E65A4" w14:textId="77777777" w:rsidTr="00424985">
        <w:trPr>
          <w:trHeight w:val="1555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A035A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7. Созданы рабочие места для трудоустройства работников, получивших инвалидность в результате увечья или профессионального заболевания на данном производстве, связанных с исполнением ими трудовых обязанностей у данного нанимателя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F72C8" w14:textId="78C88F82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тринадцатый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43296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697A6CA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6557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69BE61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8B9445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0754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1232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5E3F5BDF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2A9C35" w14:textId="4369E62E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8. Органы по труду, занятости и социальной защите уведомлены о наличии свободных рабочих мест (вакансий)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41232" w14:textId="50B0588A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четырнадцатый </w:t>
            </w:r>
            <w:r w:rsidRPr="0071521F">
              <w:rPr>
                <w:rFonts w:ascii="Times New Roman" w:hAnsi="Times New Roman"/>
                <w:spacing w:val="-8"/>
                <w:sz w:val="24"/>
                <w:szCs w:val="24"/>
              </w:rPr>
              <w:t>части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7AD38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3124AF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3E7C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6EF67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0EF2DA4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D7B2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6CE27" w14:textId="77777777" w:rsidR="00DA692E" w:rsidRPr="00DA692E" w:rsidRDefault="00DA692E" w:rsidP="00B91490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10DE29C6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47292" w14:textId="753D155F" w:rsidR="00DA692E" w:rsidRPr="00DA692E" w:rsidRDefault="00DA692E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9. Органы по труду, занятости и социальной защите проинформированы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о заполнении либо об исключении из штатного расписания свободных рабочих мест (вакансий), о наличии которых в соответствии с абзацем четырнадцатым части первой пункта 1 статьи 35 Закона Республики Беларусь «О занятости населения» </w:t>
            </w: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были уведомлены органы по труду, занятости и социальной защите,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 течение двух</w:t>
            </w:r>
            <w:r w:rsidR="00AF1B76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рабочих дней со дня их заполнения либо исключения из штатного расписания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DEC35" w14:textId="55C056A3" w:rsidR="00DA692E" w:rsidRPr="0071521F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пятнадцатый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1BA1F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62266F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4D57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0E17D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7B646C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579A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8310A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7CE19F2A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F53BF1" w14:textId="2FA7C06A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10. Предоставляются оплачиваемые временные работы безработным и гражданам, обратившимся по вопросам трудоустройства, в соответствии с перечнями оплачиваемых временных работ, установленным</w:t>
            </w:r>
            <w:r w:rsidR="00424985" w:rsidRPr="00591962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местным исполнительным и распорядительным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B4CE3" w14:textId="754C3AEF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шестнадцатый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716AB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7017EEE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520D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3A650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1426D8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F8491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D89F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4BE367C0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40C6F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11. Ликвидация рабочих мест, созданных по решению местного исполнительного и распорядительного органа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DFA09" w14:textId="1FF3DDCB" w:rsidR="00DA692E" w:rsidRPr="00DA692E" w:rsidRDefault="00F407F4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п</w:t>
            </w:r>
            <w:r w:rsidR="00DA692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ункт 6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EDDA8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6CE61E4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549F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93420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459C4D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136F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6407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14:paraId="64A3D9E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EBEEE6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________________________________________________________________________________</w:t>
      </w:r>
    </w:p>
    <w:p w14:paraId="0238E84B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</w:t>
      </w:r>
      <w:proofErr w:type="gramStart"/>
      <w:r w:rsidRPr="0018026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180260">
        <w:rPr>
          <w:rFonts w:ascii="Times New Roman" w:hAnsi="Times New Roman"/>
          <w:sz w:val="20"/>
          <w:szCs w:val="20"/>
        </w:rPr>
        <w:t xml:space="preserve">                  </w:t>
      </w:r>
      <w:proofErr w:type="gramStart"/>
      <w:r w:rsidRPr="00180260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180260">
        <w:rPr>
          <w:rFonts w:ascii="Times New Roman" w:hAnsi="Times New Roman"/>
          <w:sz w:val="20"/>
          <w:szCs w:val="20"/>
        </w:rPr>
        <w:t>инициалы, фамилия, должность государственного гражданского служащего проверяющего (руководителя проверки))</w:t>
      </w:r>
    </w:p>
    <w:p w14:paraId="5C3426BD" w14:textId="77777777"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F01EB" w14:textId="77777777"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260">
        <w:rPr>
          <w:rFonts w:ascii="Times New Roman" w:hAnsi="Times New Roman"/>
          <w:sz w:val="28"/>
          <w:szCs w:val="28"/>
        </w:rPr>
        <w:t>«___» __________</w:t>
      </w:r>
      <w:r w:rsidRPr="00180260">
        <w:rPr>
          <w:rFonts w:ascii="Times New Roman" w:hAnsi="Times New Roman"/>
          <w:sz w:val="24"/>
          <w:szCs w:val="24"/>
        </w:rPr>
        <w:t xml:space="preserve"> 20__ г.</w:t>
      </w:r>
      <w:r w:rsidRPr="00180260">
        <w:rPr>
          <w:rFonts w:ascii="Times New Roman" w:hAnsi="Times New Roman"/>
          <w:sz w:val="24"/>
          <w:szCs w:val="24"/>
        </w:rPr>
        <w:tab/>
      </w:r>
    </w:p>
    <w:p w14:paraId="55B97C5F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E526D9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</w:t>
      </w:r>
    </w:p>
    <w:p w14:paraId="3D10209C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</w:t>
      </w:r>
      <w:proofErr w:type="gramStart"/>
      <w:r w:rsidRPr="0018026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180260">
        <w:rPr>
          <w:rFonts w:ascii="Times New Roman" w:hAnsi="Times New Roman"/>
          <w:sz w:val="20"/>
          <w:szCs w:val="20"/>
        </w:rPr>
        <w:t xml:space="preserve">                  </w:t>
      </w:r>
      <w:proofErr w:type="gramStart"/>
      <w:r w:rsidRPr="00180260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180260">
        <w:rPr>
          <w:rFonts w:ascii="Times New Roman" w:hAnsi="Times New Roman"/>
          <w:sz w:val="20"/>
          <w:szCs w:val="20"/>
        </w:rPr>
        <w:t>инициалы, фамилия, должность служащего представителя проверяемого субъекта)</w:t>
      </w:r>
    </w:p>
    <w:p w14:paraId="2EBFC8FB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8E0387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260">
        <w:rPr>
          <w:rFonts w:ascii="Times New Roman" w:hAnsi="Times New Roman"/>
          <w:sz w:val="28"/>
          <w:szCs w:val="28"/>
        </w:rPr>
        <w:t xml:space="preserve">«___» __________ </w:t>
      </w:r>
      <w:r w:rsidRPr="00180260">
        <w:rPr>
          <w:rFonts w:ascii="Times New Roman" w:hAnsi="Times New Roman"/>
          <w:sz w:val="24"/>
          <w:szCs w:val="24"/>
        </w:rPr>
        <w:t>20__ г.</w:t>
      </w:r>
    </w:p>
    <w:p w14:paraId="792A0A50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A88B6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BB8C74" w14:textId="70818643"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ПРИМЕЧАНИ</w:t>
      </w:r>
      <w:r w:rsidR="000B411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4080BEB" w14:textId="77777777"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Пояснения по заполнению контрольного списка вопросов (чек-листа):</w:t>
      </w:r>
    </w:p>
    <w:p w14:paraId="128F2E2E" w14:textId="50D5E771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 xml:space="preserve">1. В графе 2 контрольного списка вопросов (чек-листа) указаны структурные элементы Закона Республики Беларусь </w:t>
      </w:r>
      <w:r w:rsidR="009D1DA3" w:rsidRPr="00987D24">
        <w:rPr>
          <w:rFonts w:ascii="Times New Roman" w:eastAsia="Times New Roman" w:hAnsi="Times New Roman"/>
          <w:sz w:val="26"/>
          <w:szCs w:val="26"/>
          <w:lang w:eastAsia="ru-RU"/>
        </w:rPr>
        <w:t>от 15 июня 2006 г</w:t>
      </w:r>
      <w:r w:rsidR="009D1DA3" w:rsidRPr="000903B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D1DA3">
        <w:rPr>
          <w:rFonts w:ascii="Times New Roman" w:eastAsia="Times New Roman" w:hAnsi="Times New Roman"/>
          <w:sz w:val="26"/>
          <w:szCs w:val="26"/>
          <w:lang w:eastAsia="ru-RU"/>
        </w:rPr>
        <w:t xml:space="preserve"> № 125-З</w:t>
      </w:r>
      <w:r w:rsidR="009D1DA3" w:rsidRPr="001802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«О занятости населения».</w:t>
      </w:r>
    </w:p>
    <w:p w14:paraId="0AE0178E" w14:textId="19EB691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2. При заполнении проверяемым субъектом контрольного списка вопросов (чек-листа) указываются:</w:t>
      </w:r>
    </w:p>
    <w:p w14:paraId="51F45AD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на титульном листе:</w:t>
      </w:r>
    </w:p>
    <w:p w14:paraId="264E6D36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дата начала и завершения заполнения контрольного списка вопросов (чек-листа). В соответствии с частью третьей пункта 24 Положения о порядке организации и проведения проверок, утвержденного Указом Президента Республики Беларусь от 6 июня 2025 г. № 227, информация по 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14:paraId="29C06871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инициалы, фамилия, должность, контактный телефон представителя (представителей) проверяемого субъекта;</w:t>
      </w:r>
    </w:p>
    <w:p w14:paraId="557376E4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в перечне требований, предъявляемых к проверяемому субъекту, в графах 3-5 напротив каждого требования, указывается знак «+»:</w:t>
      </w:r>
    </w:p>
    <w:p w14:paraId="49A4D960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«Да» (графа 3), если предъявляемое требование реализовано в полном объеме по проверяемому субъекту (объекту проверяемого субъекта);</w:t>
      </w:r>
    </w:p>
    <w:p w14:paraId="54341BD4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«Нет» (графа 4), если предъявляемое требование не реализовано или реализовано не в полном объеме;</w:t>
      </w:r>
    </w:p>
    <w:p w14:paraId="6E1C79B1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 требуется» (графа 5), если предъявляемое требование не подлежит реализации проверяемым субъектом и (или) надзору применительно к данному проверяемому субъекту;</w:t>
      </w:r>
    </w:p>
    <w:p w14:paraId="557567CC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«Примечание» (графа 9) отражает поясняющие записи, если предъявляемое требование реализовано не в полном объеме, и иные пояснения.</w:t>
      </w:r>
    </w:p>
    <w:p w14:paraId="141BD78D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 Дата направления заполняется проверяющим (руководителем проверки) при направлении контрольного списка вопросов (чек-листа).</w:t>
      </w:r>
    </w:p>
    <w:p w14:paraId="0B28F8E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Графы 6-8 заполняются проверяющим (руководителем проверки) при проведении проверки.</w:t>
      </w:r>
    </w:p>
    <w:p w14:paraId="3DE207C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4.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ознакомлении).</w:t>
      </w:r>
    </w:p>
    <w:p w14:paraId="5CD5FF04" w14:textId="77777777" w:rsidR="001F0B31" w:rsidRPr="00987D24" w:rsidRDefault="001F0B31" w:rsidP="00180260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vertAlign w:val="superscript"/>
        </w:rPr>
      </w:pPr>
    </w:p>
    <w:sectPr w:rsidR="001F0B31" w:rsidRPr="00987D24" w:rsidSect="00180260">
      <w:pgSz w:w="16838" w:h="11906" w:orient="landscape"/>
      <w:pgMar w:top="568" w:right="539" w:bottom="709" w:left="136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7A96" w14:textId="77777777" w:rsidR="005413D4" w:rsidRDefault="005413D4">
      <w:pPr>
        <w:spacing w:after="0" w:line="240" w:lineRule="auto"/>
      </w:pPr>
      <w:r>
        <w:separator/>
      </w:r>
    </w:p>
  </w:endnote>
  <w:endnote w:type="continuationSeparator" w:id="0">
    <w:p w14:paraId="323B189E" w14:textId="77777777" w:rsidR="005413D4" w:rsidRDefault="0054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64C1" w14:textId="77904F15" w:rsidR="000E5868" w:rsidRDefault="000E5868" w:rsidP="000E5868">
    <w:pPr>
      <w:pStyle w:val="a7"/>
      <w:tabs>
        <w:tab w:val="clear" w:pos="4677"/>
        <w:tab w:val="clear" w:pos="9355"/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045F" w14:textId="77777777" w:rsidR="005413D4" w:rsidRDefault="005413D4">
      <w:pPr>
        <w:spacing w:after="0" w:line="240" w:lineRule="auto"/>
      </w:pPr>
      <w:r>
        <w:separator/>
      </w:r>
    </w:p>
  </w:footnote>
  <w:footnote w:type="continuationSeparator" w:id="0">
    <w:p w14:paraId="7C78E062" w14:textId="77777777" w:rsidR="005413D4" w:rsidRDefault="0054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4402954"/>
      <w:docPartObj>
        <w:docPartGallery w:val="Page Numbers (Top of Page)"/>
        <w:docPartUnique/>
      </w:docPartObj>
    </w:sdtPr>
    <w:sdtContent>
      <w:p w14:paraId="43747235" w14:textId="5C1E4CBC" w:rsidR="00DA692E" w:rsidRDefault="00DA692E" w:rsidP="00DA69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488B"/>
    <w:multiLevelType w:val="hybridMultilevel"/>
    <w:tmpl w:val="26423B76"/>
    <w:lvl w:ilvl="0" w:tplc="8162F29E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 w15:restartNumberingAfterBreak="0">
    <w:nsid w:val="44DF55B0"/>
    <w:multiLevelType w:val="hybridMultilevel"/>
    <w:tmpl w:val="7BFE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D743C"/>
    <w:multiLevelType w:val="hybridMultilevel"/>
    <w:tmpl w:val="9E80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69A3"/>
    <w:multiLevelType w:val="multilevel"/>
    <w:tmpl w:val="AA003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86265">
    <w:abstractNumId w:val="3"/>
  </w:num>
  <w:num w:numId="2" w16cid:durableId="1626157130">
    <w:abstractNumId w:val="0"/>
  </w:num>
  <w:num w:numId="3" w16cid:durableId="940531658">
    <w:abstractNumId w:val="2"/>
  </w:num>
  <w:num w:numId="4" w16cid:durableId="1880118646">
    <w:abstractNumId w:val="1"/>
  </w:num>
  <w:num w:numId="5" w16cid:durableId="1250845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31"/>
    <w:rsid w:val="000009BF"/>
    <w:rsid w:val="00046D49"/>
    <w:rsid w:val="00052EAD"/>
    <w:rsid w:val="00063727"/>
    <w:rsid w:val="000749FA"/>
    <w:rsid w:val="000765D3"/>
    <w:rsid w:val="0008160F"/>
    <w:rsid w:val="000903B9"/>
    <w:rsid w:val="00093818"/>
    <w:rsid w:val="000B4114"/>
    <w:rsid w:val="000C4C79"/>
    <w:rsid w:val="000E481A"/>
    <w:rsid w:val="000E5868"/>
    <w:rsid w:val="000F3B4A"/>
    <w:rsid w:val="000F424C"/>
    <w:rsid w:val="00107EAD"/>
    <w:rsid w:val="00113A8C"/>
    <w:rsid w:val="00132CEB"/>
    <w:rsid w:val="00134CD1"/>
    <w:rsid w:val="001439BF"/>
    <w:rsid w:val="0017408E"/>
    <w:rsid w:val="00180260"/>
    <w:rsid w:val="001907E1"/>
    <w:rsid w:val="00192A5F"/>
    <w:rsid w:val="001A3D8C"/>
    <w:rsid w:val="001B1D68"/>
    <w:rsid w:val="001B2224"/>
    <w:rsid w:val="001D3303"/>
    <w:rsid w:val="001D3314"/>
    <w:rsid w:val="001F0B31"/>
    <w:rsid w:val="00201E0B"/>
    <w:rsid w:val="002333F8"/>
    <w:rsid w:val="00245605"/>
    <w:rsid w:val="00252185"/>
    <w:rsid w:val="00261BDA"/>
    <w:rsid w:val="00291FC9"/>
    <w:rsid w:val="002A453E"/>
    <w:rsid w:val="002B6716"/>
    <w:rsid w:val="002C4E29"/>
    <w:rsid w:val="002D70C5"/>
    <w:rsid w:val="002E1C15"/>
    <w:rsid w:val="002E3D9C"/>
    <w:rsid w:val="002E4CAD"/>
    <w:rsid w:val="002F5DFB"/>
    <w:rsid w:val="00300B36"/>
    <w:rsid w:val="003055C9"/>
    <w:rsid w:val="003056C6"/>
    <w:rsid w:val="00306AB9"/>
    <w:rsid w:val="00306D19"/>
    <w:rsid w:val="003153B1"/>
    <w:rsid w:val="00322125"/>
    <w:rsid w:val="00324BE2"/>
    <w:rsid w:val="00327518"/>
    <w:rsid w:val="0032794F"/>
    <w:rsid w:val="003300BF"/>
    <w:rsid w:val="00332D58"/>
    <w:rsid w:val="0035039C"/>
    <w:rsid w:val="00363AC7"/>
    <w:rsid w:val="00372D0F"/>
    <w:rsid w:val="00392C2B"/>
    <w:rsid w:val="00393B7A"/>
    <w:rsid w:val="003A211A"/>
    <w:rsid w:val="003A2678"/>
    <w:rsid w:val="003B1C83"/>
    <w:rsid w:val="003B55CF"/>
    <w:rsid w:val="003C41EA"/>
    <w:rsid w:val="003C5EC1"/>
    <w:rsid w:val="003E3F8B"/>
    <w:rsid w:val="003F32B1"/>
    <w:rsid w:val="0040202E"/>
    <w:rsid w:val="00405089"/>
    <w:rsid w:val="004069A8"/>
    <w:rsid w:val="004118AA"/>
    <w:rsid w:val="00424985"/>
    <w:rsid w:val="00427DC2"/>
    <w:rsid w:val="0044098F"/>
    <w:rsid w:val="00444DA1"/>
    <w:rsid w:val="00466912"/>
    <w:rsid w:val="00483988"/>
    <w:rsid w:val="004964F7"/>
    <w:rsid w:val="004B2830"/>
    <w:rsid w:val="004B3A18"/>
    <w:rsid w:val="004D6375"/>
    <w:rsid w:val="004E330C"/>
    <w:rsid w:val="004E4588"/>
    <w:rsid w:val="004F7E57"/>
    <w:rsid w:val="00511238"/>
    <w:rsid w:val="005133AA"/>
    <w:rsid w:val="00513CBE"/>
    <w:rsid w:val="00517749"/>
    <w:rsid w:val="00517865"/>
    <w:rsid w:val="0052127B"/>
    <w:rsid w:val="00521AB2"/>
    <w:rsid w:val="005413D4"/>
    <w:rsid w:val="005470AC"/>
    <w:rsid w:val="00591962"/>
    <w:rsid w:val="0059395F"/>
    <w:rsid w:val="0059671E"/>
    <w:rsid w:val="005D61C0"/>
    <w:rsid w:val="005D74E8"/>
    <w:rsid w:val="005E3064"/>
    <w:rsid w:val="005E4BA7"/>
    <w:rsid w:val="005E59F9"/>
    <w:rsid w:val="005E6171"/>
    <w:rsid w:val="005E7157"/>
    <w:rsid w:val="005F16E1"/>
    <w:rsid w:val="005F2C1E"/>
    <w:rsid w:val="005F584B"/>
    <w:rsid w:val="005F6643"/>
    <w:rsid w:val="0062752C"/>
    <w:rsid w:val="00643306"/>
    <w:rsid w:val="00650E1C"/>
    <w:rsid w:val="00651363"/>
    <w:rsid w:val="00651FD7"/>
    <w:rsid w:val="00657B4E"/>
    <w:rsid w:val="00671DDA"/>
    <w:rsid w:val="006746E9"/>
    <w:rsid w:val="00684A16"/>
    <w:rsid w:val="006853AD"/>
    <w:rsid w:val="00685414"/>
    <w:rsid w:val="00690DDF"/>
    <w:rsid w:val="006972C7"/>
    <w:rsid w:val="006A0487"/>
    <w:rsid w:val="006B1353"/>
    <w:rsid w:val="006B17A2"/>
    <w:rsid w:val="006B3CFF"/>
    <w:rsid w:val="006B7A62"/>
    <w:rsid w:val="006C7414"/>
    <w:rsid w:val="006E4098"/>
    <w:rsid w:val="006F579C"/>
    <w:rsid w:val="00705A85"/>
    <w:rsid w:val="0070741B"/>
    <w:rsid w:val="007116A1"/>
    <w:rsid w:val="0071521F"/>
    <w:rsid w:val="007157DF"/>
    <w:rsid w:val="0072288D"/>
    <w:rsid w:val="00727731"/>
    <w:rsid w:val="00727A24"/>
    <w:rsid w:val="00734D25"/>
    <w:rsid w:val="00750339"/>
    <w:rsid w:val="00756A29"/>
    <w:rsid w:val="0077103D"/>
    <w:rsid w:val="00771131"/>
    <w:rsid w:val="007849A3"/>
    <w:rsid w:val="007876C1"/>
    <w:rsid w:val="007B442C"/>
    <w:rsid w:val="007C4ABA"/>
    <w:rsid w:val="007D0A6E"/>
    <w:rsid w:val="007D351F"/>
    <w:rsid w:val="007D71DE"/>
    <w:rsid w:val="007F0132"/>
    <w:rsid w:val="00810B50"/>
    <w:rsid w:val="00811096"/>
    <w:rsid w:val="00836DC2"/>
    <w:rsid w:val="00864B50"/>
    <w:rsid w:val="0087005D"/>
    <w:rsid w:val="00875A9B"/>
    <w:rsid w:val="008901D3"/>
    <w:rsid w:val="0089121F"/>
    <w:rsid w:val="00895975"/>
    <w:rsid w:val="008A1E1E"/>
    <w:rsid w:val="008C066E"/>
    <w:rsid w:val="008C0ED1"/>
    <w:rsid w:val="008C49B9"/>
    <w:rsid w:val="008D0961"/>
    <w:rsid w:val="00902671"/>
    <w:rsid w:val="00916670"/>
    <w:rsid w:val="009226EC"/>
    <w:rsid w:val="00945177"/>
    <w:rsid w:val="00960FDB"/>
    <w:rsid w:val="00985793"/>
    <w:rsid w:val="00987D24"/>
    <w:rsid w:val="00994C55"/>
    <w:rsid w:val="009A5056"/>
    <w:rsid w:val="009C284B"/>
    <w:rsid w:val="009C49A1"/>
    <w:rsid w:val="009D1DA3"/>
    <w:rsid w:val="009D6D1B"/>
    <w:rsid w:val="00A02CB7"/>
    <w:rsid w:val="00A04ADA"/>
    <w:rsid w:val="00A273AB"/>
    <w:rsid w:val="00A27FB0"/>
    <w:rsid w:val="00A338B2"/>
    <w:rsid w:val="00A43859"/>
    <w:rsid w:val="00A46FFB"/>
    <w:rsid w:val="00A53AD9"/>
    <w:rsid w:val="00A646CB"/>
    <w:rsid w:val="00A71F46"/>
    <w:rsid w:val="00A7230D"/>
    <w:rsid w:val="00AA76B8"/>
    <w:rsid w:val="00AB0DDE"/>
    <w:rsid w:val="00AB47F8"/>
    <w:rsid w:val="00AC788E"/>
    <w:rsid w:val="00AC7E1D"/>
    <w:rsid w:val="00AD58F9"/>
    <w:rsid w:val="00AF1B76"/>
    <w:rsid w:val="00AF2ECC"/>
    <w:rsid w:val="00B032D5"/>
    <w:rsid w:val="00B42703"/>
    <w:rsid w:val="00B439F5"/>
    <w:rsid w:val="00B440EB"/>
    <w:rsid w:val="00B654E7"/>
    <w:rsid w:val="00B71B2D"/>
    <w:rsid w:val="00B77A23"/>
    <w:rsid w:val="00B85AA4"/>
    <w:rsid w:val="00B91490"/>
    <w:rsid w:val="00B97FFD"/>
    <w:rsid w:val="00BA1909"/>
    <w:rsid w:val="00BA61E5"/>
    <w:rsid w:val="00BA6BE2"/>
    <w:rsid w:val="00BB052B"/>
    <w:rsid w:val="00BC2C6A"/>
    <w:rsid w:val="00BC34D9"/>
    <w:rsid w:val="00BC74C8"/>
    <w:rsid w:val="00BD4BD5"/>
    <w:rsid w:val="00BD4C69"/>
    <w:rsid w:val="00BF755E"/>
    <w:rsid w:val="00C275D2"/>
    <w:rsid w:val="00C508BE"/>
    <w:rsid w:val="00C7518C"/>
    <w:rsid w:val="00C92874"/>
    <w:rsid w:val="00CA1EC8"/>
    <w:rsid w:val="00CB4F75"/>
    <w:rsid w:val="00CB6021"/>
    <w:rsid w:val="00CC36DD"/>
    <w:rsid w:val="00CD3F85"/>
    <w:rsid w:val="00CF207E"/>
    <w:rsid w:val="00CF772B"/>
    <w:rsid w:val="00D102F3"/>
    <w:rsid w:val="00D336AA"/>
    <w:rsid w:val="00D42C01"/>
    <w:rsid w:val="00D52055"/>
    <w:rsid w:val="00D826FD"/>
    <w:rsid w:val="00D92766"/>
    <w:rsid w:val="00D93E28"/>
    <w:rsid w:val="00DA692E"/>
    <w:rsid w:val="00DD5C03"/>
    <w:rsid w:val="00DD6F03"/>
    <w:rsid w:val="00E11538"/>
    <w:rsid w:val="00E33371"/>
    <w:rsid w:val="00E347C9"/>
    <w:rsid w:val="00E373D9"/>
    <w:rsid w:val="00E50386"/>
    <w:rsid w:val="00E567EF"/>
    <w:rsid w:val="00E57750"/>
    <w:rsid w:val="00E77715"/>
    <w:rsid w:val="00E878D3"/>
    <w:rsid w:val="00E87998"/>
    <w:rsid w:val="00E91C83"/>
    <w:rsid w:val="00EA0113"/>
    <w:rsid w:val="00EB2E34"/>
    <w:rsid w:val="00ED5D21"/>
    <w:rsid w:val="00ED6FFC"/>
    <w:rsid w:val="00EF3DE2"/>
    <w:rsid w:val="00EF78C6"/>
    <w:rsid w:val="00F13FAD"/>
    <w:rsid w:val="00F15BC8"/>
    <w:rsid w:val="00F24C87"/>
    <w:rsid w:val="00F24DA3"/>
    <w:rsid w:val="00F407F4"/>
    <w:rsid w:val="00F603A8"/>
    <w:rsid w:val="00F617B4"/>
    <w:rsid w:val="00F75C0C"/>
    <w:rsid w:val="00F76395"/>
    <w:rsid w:val="00F91C1E"/>
    <w:rsid w:val="00F97763"/>
    <w:rsid w:val="00FA3B37"/>
    <w:rsid w:val="00FA5764"/>
    <w:rsid w:val="00FA639D"/>
    <w:rsid w:val="00FA7749"/>
    <w:rsid w:val="00FB0D18"/>
    <w:rsid w:val="00FB3B1C"/>
    <w:rsid w:val="00FC30AF"/>
    <w:rsid w:val="00FC32A8"/>
    <w:rsid w:val="00FC5646"/>
    <w:rsid w:val="00FD21E0"/>
    <w:rsid w:val="00FD3535"/>
    <w:rsid w:val="00FE7C58"/>
    <w:rsid w:val="00FF24D2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666C"/>
  <w15:chartTrackingRefBased/>
  <w15:docId w15:val="{0634C21E-164B-49A4-A17D-D5BFA909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B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B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">
    <w:name w:val="newncpi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0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7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78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iPriority w:val="99"/>
    <w:unhideWhenUsed/>
    <w:rsid w:val="0051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65"/>
  </w:style>
  <w:style w:type="paragraph" w:styleId="a9">
    <w:name w:val="header"/>
    <w:basedOn w:val="a"/>
    <w:link w:val="aa"/>
    <w:uiPriority w:val="99"/>
    <w:unhideWhenUsed/>
    <w:rsid w:val="008D0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D0961"/>
    <w:rPr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BD4BD5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BD4BD5"/>
    <w:rPr>
      <w:lang w:eastAsia="en-US"/>
    </w:rPr>
  </w:style>
  <w:style w:type="character" w:styleId="ad">
    <w:name w:val="footnote reference"/>
    <w:uiPriority w:val="99"/>
    <w:semiHidden/>
    <w:unhideWhenUsed/>
    <w:rsid w:val="00BD4BD5"/>
    <w:rPr>
      <w:vertAlign w:val="superscript"/>
    </w:rPr>
  </w:style>
  <w:style w:type="paragraph" w:customStyle="1" w:styleId="ConsPlusNormal">
    <w:name w:val="ConsPlusNormal"/>
    <w:rsid w:val="00180260"/>
    <w:pPr>
      <w:widowControl w:val="0"/>
      <w:autoSpaceDE w:val="0"/>
      <w:autoSpaceDN w:val="0"/>
    </w:pPr>
    <w:rPr>
      <w:rFonts w:ascii="Times New Roman" w:eastAsiaTheme="minorEastAsia" w:hAnsi="Times New Roman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0889-8AC4-40DD-8ADA-6A784D3B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Ирина Александровна</dc:creator>
  <cp:keywords/>
  <cp:lastModifiedBy>Zan.Kaminskaya</cp:lastModifiedBy>
  <cp:revision>2</cp:revision>
  <cp:lastPrinted>2025-12-02T14:39:00Z</cp:lastPrinted>
  <dcterms:created xsi:type="dcterms:W3CDTF">2026-01-08T09:05:00Z</dcterms:created>
  <dcterms:modified xsi:type="dcterms:W3CDTF">2026-01-08T09:05:00Z</dcterms:modified>
</cp:coreProperties>
</file>