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7" w:rsidRPr="000C30B7" w:rsidRDefault="000C30B7" w:rsidP="000C30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3576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273576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273576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</w:t>
      </w:r>
    </w:p>
    <w:bookmarkEnd w:id="0"/>
    <w:p w:rsidR="00273576" w:rsidRPr="000C30B7" w:rsidRDefault="000C30B7" w:rsidP="000C3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576">
        <w:rPr>
          <w:rFonts w:ascii="Times New Roman" w:hAnsi="Times New Roman" w:cs="Times New Roman"/>
          <w:b/>
          <w:sz w:val="28"/>
          <w:szCs w:val="28"/>
        </w:rPr>
        <w:t>Правила поведения на воде в летний период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03E57" w:rsidRDefault="000C30B7" w:rsidP="0000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7B4380" wp14:editId="06D949C3">
            <wp:simplePos x="0" y="0"/>
            <wp:positionH relativeFrom="margin">
              <wp:posOffset>3187700</wp:posOffset>
            </wp:positionH>
            <wp:positionV relativeFrom="margin">
              <wp:posOffset>733425</wp:posOffset>
            </wp:positionV>
            <wp:extent cx="3057525" cy="203517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4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3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0FB7">
        <w:rPr>
          <w:rFonts w:ascii="Times New Roman" w:hAnsi="Times New Roman" w:cs="Times New Roman"/>
          <w:sz w:val="28"/>
          <w:szCs w:val="28"/>
        </w:rPr>
        <w:t xml:space="preserve"> </w:t>
      </w:r>
      <w:r w:rsidR="00003E57">
        <w:rPr>
          <w:rFonts w:ascii="Times New Roman" w:hAnsi="Times New Roman" w:cs="Times New Roman"/>
          <w:sz w:val="28"/>
          <w:szCs w:val="28"/>
        </w:rPr>
        <w:t>Водоёмы являются опасными в любое время года. Летом они опасны при купании и пользовании плавательными средствами</w:t>
      </w:r>
      <w:proofErr w:type="gramStart"/>
      <w:r w:rsidR="00003E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3E57">
        <w:rPr>
          <w:rFonts w:ascii="Times New Roman" w:hAnsi="Times New Roman" w:cs="Times New Roman"/>
          <w:sz w:val="28"/>
          <w:szCs w:val="28"/>
        </w:rPr>
        <w:t xml:space="preserve"> Чаще всего опасность представляют сильное течение, глубокие омуты и подводные ключи</w:t>
      </w:r>
      <w:r w:rsidR="00A30FB7">
        <w:rPr>
          <w:rFonts w:ascii="Times New Roman" w:hAnsi="Times New Roman" w:cs="Times New Roman"/>
          <w:sz w:val="28"/>
          <w:szCs w:val="28"/>
        </w:rPr>
        <w:t>.</w:t>
      </w:r>
    </w:p>
    <w:p w:rsidR="00003E57" w:rsidRDefault="00A30FB7" w:rsidP="0000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3E57">
        <w:rPr>
          <w:rFonts w:ascii="Times New Roman" w:hAnsi="Times New Roman" w:cs="Times New Roman"/>
          <w:sz w:val="28"/>
          <w:szCs w:val="28"/>
        </w:rPr>
        <w:t>Летом на водоемах следует соблюдат</w:t>
      </w:r>
      <w:r>
        <w:rPr>
          <w:rFonts w:ascii="Times New Roman" w:hAnsi="Times New Roman" w:cs="Times New Roman"/>
          <w:sz w:val="28"/>
          <w:szCs w:val="28"/>
        </w:rPr>
        <w:t>ь определенные правила поведения</w:t>
      </w:r>
      <w:r w:rsidR="00003E57">
        <w:rPr>
          <w:rFonts w:ascii="Times New Roman" w:hAnsi="Times New Roman" w:cs="Times New Roman"/>
          <w:sz w:val="28"/>
          <w:szCs w:val="28"/>
        </w:rPr>
        <w:t>.</w:t>
      </w:r>
    </w:p>
    <w:p w:rsidR="00A30FB7" w:rsidRDefault="00A30FB7" w:rsidP="0000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3E57">
        <w:rPr>
          <w:rFonts w:ascii="Times New Roman" w:hAnsi="Times New Roman" w:cs="Times New Roman"/>
          <w:sz w:val="28"/>
          <w:szCs w:val="28"/>
        </w:rPr>
        <w:t>Во-первых, следует избегать купания в незнакомых местах, необорудованных для этих целей</w:t>
      </w:r>
      <w:r>
        <w:rPr>
          <w:rFonts w:ascii="Times New Roman" w:hAnsi="Times New Roman" w:cs="Times New Roman"/>
          <w:sz w:val="28"/>
          <w:szCs w:val="28"/>
        </w:rPr>
        <w:t>, на надувных матрацах, камерах и других плавательных средствах (без надзора взрослых).</w:t>
      </w:r>
    </w:p>
    <w:p w:rsidR="00003E57" w:rsidRDefault="00A30FB7" w:rsidP="0000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3E57">
        <w:rPr>
          <w:rFonts w:ascii="Times New Roman" w:hAnsi="Times New Roman" w:cs="Times New Roman"/>
          <w:sz w:val="28"/>
          <w:szCs w:val="28"/>
        </w:rPr>
        <w:t>Во-вторых, при купании запрещается:</w:t>
      </w:r>
    </w:p>
    <w:p w:rsidR="00003E57" w:rsidRDefault="00003E57" w:rsidP="00003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заплывать за границы зон купания;</w:t>
      </w:r>
    </w:p>
    <w:p w:rsidR="00003E57" w:rsidRDefault="00003E57" w:rsidP="00003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подплывать к движущимся лодкам, катамаранам, гидроциклам;</w:t>
      </w:r>
    </w:p>
    <w:p w:rsidR="00003E57" w:rsidRDefault="00003E57" w:rsidP="00003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нырять и долго находится под водой;</w:t>
      </w:r>
    </w:p>
    <w:p w:rsidR="00003E57" w:rsidRDefault="00003E57" w:rsidP="00003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в воду в незнакомых местах с сооружений неприспособленных для этих целей;</w:t>
      </w:r>
    </w:p>
    <w:p w:rsidR="00003E57" w:rsidRDefault="00003E57" w:rsidP="00003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находится в холодной воде;</w:t>
      </w:r>
    </w:p>
    <w:p w:rsidR="00003E57" w:rsidRDefault="00003E57" w:rsidP="00003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 на голодный желудок;</w:t>
      </w:r>
    </w:p>
    <w:p w:rsidR="00003E57" w:rsidRDefault="00003E57" w:rsidP="00003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003E57" w:rsidRDefault="00003E57" w:rsidP="00003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с собой собак и др. животных</w:t>
      </w:r>
      <w:r w:rsidR="00A30FB7">
        <w:rPr>
          <w:rFonts w:ascii="Times New Roman" w:hAnsi="Times New Roman" w:cs="Times New Roman"/>
          <w:sz w:val="28"/>
          <w:szCs w:val="28"/>
        </w:rPr>
        <w:t>.</w:t>
      </w:r>
    </w:p>
    <w:p w:rsidR="00003E57" w:rsidRDefault="00A30FB7" w:rsidP="0000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3E57" w:rsidRPr="00A30FB7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 w:rsidR="00003E57">
        <w:rPr>
          <w:rFonts w:ascii="Times New Roman" w:hAnsi="Times New Roman" w:cs="Times New Roman"/>
          <w:sz w:val="28"/>
          <w:szCs w:val="28"/>
        </w:rPr>
        <w:t xml:space="preserve"> купание на водных объектах, 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предупреждающими табличками «КУПАНИЕ ЗАПРЕЩЕНО!»</w:t>
      </w:r>
    </w:p>
    <w:p w:rsidR="00A30FB7" w:rsidRPr="00A30FB7" w:rsidRDefault="00A30FB7" w:rsidP="00003E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A30FB7">
        <w:rPr>
          <w:rFonts w:ascii="Times New Roman" w:hAnsi="Times New Roman" w:cs="Times New Roman"/>
          <w:b/>
          <w:i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A30FB7" w:rsidRDefault="00A30FB7" w:rsidP="00003E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30FB7">
        <w:rPr>
          <w:rFonts w:ascii="Times New Roman" w:hAnsi="Times New Roman" w:cs="Times New Roman"/>
          <w:b/>
          <w:i/>
          <w:sz w:val="28"/>
          <w:szCs w:val="28"/>
        </w:rPr>
        <w:t>УВАЖАЕМЫЕ РОДИТЕЛИ! Безопасность жизни детей на водоемах во многих случаях зависит ТОЛЬКО ОТ ВАС!</w:t>
      </w:r>
    </w:p>
    <w:p w:rsidR="000C30B7" w:rsidRDefault="000C30B7" w:rsidP="00003E57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C30B7" w:rsidRPr="000C30B7" w:rsidRDefault="000C3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0C30B7">
        <w:rPr>
          <w:rFonts w:ascii="Times New Roman" w:hAnsi="Times New Roman" w:cs="Times New Roman"/>
        </w:rPr>
        <w:t xml:space="preserve">Помощник врача-гигиениста </w:t>
      </w:r>
      <w:proofErr w:type="spellStart"/>
      <w:r w:rsidRPr="000C30B7">
        <w:rPr>
          <w:rFonts w:ascii="Times New Roman" w:hAnsi="Times New Roman" w:cs="Times New Roman"/>
        </w:rPr>
        <w:t>Жабило</w:t>
      </w:r>
      <w:proofErr w:type="spellEnd"/>
      <w:r w:rsidRPr="000C30B7">
        <w:rPr>
          <w:rFonts w:ascii="Times New Roman" w:hAnsi="Times New Roman" w:cs="Times New Roman"/>
        </w:rPr>
        <w:t xml:space="preserve"> М.О.</w:t>
      </w:r>
    </w:p>
    <w:sectPr w:rsidR="000C30B7" w:rsidRPr="000C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264E"/>
    <w:multiLevelType w:val="hybridMultilevel"/>
    <w:tmpl w:val="83D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26"/>
    <w:rsid w:val="00003E57"/>
    <w:rsid w:val="000C30B7"/>
    <w:rsid w:val="00273576"/>
    <w:rsid w:val="009008AA"/>
    <w:rsid w:val="00A0261A"/>
    <w:rsid w:val="00A30FB3"/>
    <w:rsid w:val="00A30FB7"/>
    <w:rsid w:val="00C66526"/>
    <w:rsid w:val="00F554EE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2018-07-23T06:12:00Z</dcterms:created>
  <dcterms:modified xsi:type="dcterms:W3CDTF">2018-07-23T09:33:00Z</dcterms:modified>
</cp:coreProperties>
</file>