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24" w:rsidRDefault="00E16F24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МАТЕРИАЛ</w:t>
      </w:r>
    </w:p>
    <w:p w:rsidR="00E16F24" w:rsidRDefault="00E16F24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E16F24" w:rsidRDefault="00FA0C6E" w:rsidP="00E16F24">
      <w:pPr>
        <w:spacing w:line="280" w:lineRule="exact"/>
        <w:ind w:firstLine="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(февраль, 2025</w:t>
      </w:r>
      <w:bookmarkStart w:id="0" w:name="_GoBack"/>
      <w:bookmarkEnd w:id="0"/>
      <w:r w:rsidR="00E16F24">
        <w:rPr>
          <w:rFonts w:ascii="Times New Roman" w:eastAsia="Calibri" w:hAnsi="Times New Roman" w:cs="Times New Roman"/>
          <w:sz w:val="30"/>
          <w:szCs w:val="30"/>
        </w:rPr>
        <w:t>г.)</w:t>
      </w:r>
    </w:p>
    <w:p w:rsidR="00E16F24" w:rsidRDefault="00E16F24" w:rsidP="00E16F24">
      <w:pPr>
        <w:shd w:val="clear" w:color="auto" w:fill="FFFFFF"/>
        <w:spacing w:line="330" w:lineRule="atLeast"/>
        <w:ind w:firstLine="0"/>
        <w:jc w:val="left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2C372D" w:rsidRPr="002C372D" w:rsidRDefault="002C372D" w:rsidP="00DE3E34">
      <w:pPr>
        <w:shd w:val="clear" w:color="auto" w:fill="FFFFFF"/>
        <w:spacing w:line="33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2C372D">
        <w:rPr>
          <w:rFonts w:ascii="Times New Roman" w:hAnsi="Times New Roman" w:cs="Times New Roman"/>
          <w:b/>
          <w:bCs/>
          <w:color w:val="000000" w:themeColor="text1"/>
          <w:sz w:val="30"/>
          <w:szCs w:val="30"/>
        </w:rPr>
        <w:t>Основные правила безопасного поведения на льду</w:t>
      </w:r>
    </w:p>
    <w:p w:rsidR="00E16F24" w:rsidRPr="00E16F24" w:rsidRDefault="002C372D" w:rsidP="00DE3E34">
      <w:pPr>
        <w:shd w:val="clear" w:color="auto" w:fill="FFFFFF"/>
        <w:spacing w:line="330" w:lineRule="atLeast"/>
        <w:ind w:firstLine="0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</w:pPr>
      <w:r w:rsidRPr="00E16F24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  <w:t xml:space="preserve"> </w:t>
      </w:r>
      <w:r w:rsidR="00E16F24" w:rsidRPr="00E16F24">
        <w:rPr>
          <w:rFonts w:ascii="Times New Roman" w:eastAsia="Times New Roman" w:hAnsi="Times New Roman" w:cs="Times New Roman"/>
          <w:bCs/>
          <w:i/>
          <w:color w:val="000000" w:themeColor="text1"/>
          <w:sz w:val="30"/>
          <w:szCs w:val="30"/>
          <w:lang w:eastAsia="ru-RU"/>
        </w:rPr>
        <w:t>(дополнительная тема)</w:t>
      </w:r>
    </w:p>
    <w:p w:rsidR="00864150" w:rsidRPr="00864150" w:rsidRDefault="00864150" w:rsidP="00864150">
      <w:pPr>
        <w:ind w:firstLine="0"/>
        <w:jc w:val="left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shd w:val="clear" w:color="auto" w:fill="FFFFFF"/>
          <w:lang w:eastAsia="ru-RU"/>
        </w:rPr>
        <w:t> 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Лед — одно из тех чудес, которое приходит вместе с зимой. Вместе с собой он приносит удовольствие от рассекания на коньках, умиротворение от зимней рыбалки и, к сожалению, иногда травмы и  жизненные трагедии.   </w:t>
      </w: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 </w:t>
      </w:r>
      <w:hyperlink r:id="rId4" w:history="1">
        <w:r w:rsidRPr="0086415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детей</w:t>
        </w:r>
      </w:hyperlink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особый интерес к этому </w:t>
      </w:r>
      <w:hyperlink r:id="rId5" w:history="1">
        <w:r w:rsidRPr="00864150">
          <w:rPr>
            <w:rFonts w:ascii="Times New Roman" w:eastAsia="Times New Roman" w:hAnsi="Times New Roman" w:cs="Times New Roman"/>
            <w:color w:val="000000" w:themeColor="text1"/>
            <w:sz w:val="30"/>
            <w:szCs w:val="30"/>
            <w:lang w:eastAsia="ru-RU"/>
          </w:rPr>
          <w:t>природному</w:t>
        </w:r>
      </w:hyperlink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явлению. Ребенок везде ищет игрушку, а лед для него — увлекательная забава, с которой можно порезвиться всего пару месяцев в году. Еще одна неравнодушная категория людей, влюбленных в эту пору, — рыбаки, которые каждый раз с началом холодов и весной практически играют в русскую рулетку. Треть из жертв — «экстремальные рыболовы», находившиеся в состоянии алкогольного опьянения.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Лучше вообще не рисковать жизнью, выходить на лед только на катке, а удить рыбу на берегу озера. Но если без зимнего увлечения — никак, то соблюдение следующих правил безопасности — обязательное условие.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Определяем опасность по цвету: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·самый крепкий лед — прозрачный синий. Вспомните Байкал: по замерзшему озеру ежегодно прокладываются дороги;</w:t>
      </w: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·слабый лед — непрозрачный белый. Он в два раза менее надежен;</w:t>
      </w:r>
    </w:p>
    <w:p w:rsidR="00864150" w:rsidRPr="00864150" w:rsidRDefault="00864150" w:rsidP="00E16F24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·хрупкий лед — серый и серый «в крапинку». При нахождении на таком покрытии шанс устроить себе экстремальную ловлю слишком велик;</w:t>
      </w:r>
    </w:p>
    <w:p w:rsidR="00864150" w:rsidRPr="00864150" w:rsidRDefault="00864150" w:rsidP="00E16F24">
      <w:pPr>
        <w:shd w:val="clear" w:color="auto" w:fill="FFFFFF"/>
        <w:ind w:firstLine="708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·важно знать: при температуре в 0°С, сохраняющейся на протяжении трех дней, прочность льда снижается на 25%.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Небезопасные места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Безопасный лед — толщиной не менее 10 см в пресной воде и 15 см — в соленой. Но даже если вы педантичны, взяли с собой рулетку, а лед, например, 11 см, то это не гарантия безопасности: ходить по нему нужно осторожно. Следующие места вообще нужно обходить: в устьях рек, протоках, местах быстрого течения, бьющих ключей и стоковых вод, а также в районах произрастания водной растительности, вблизи деревьев, </w:t>
      </w: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кустов, камыша прочность льда ослаблена. В первую очередь важна личная безопасность, а потом уже улов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Когда клева не будет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Ночью, может, клев и лучше будет, но стоит помнить, что в темное время суток шансы стать самому «уловом» озера или реки у человека повышаются. Во-первых, в случае провала под лед вам будет гораздо тяжелее выбраться. Во-вторых, заблудившиеся вечерние путники, даже если они и услышали призывы о помощи, могут попросту не заметить вас. Воздержаться от ловли стоит также при плохой видимости — во время тумана, снегопада, дождя, а тем более метели.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Проверять лед на прочность можно не только визуальным путем. Но делать это тоже нужно правильно — не ударом ноги или прыжками, а, например, простой палкой. Если при постукивании появилась вода, то по такому льду ходить не стоит.</w:t>
      </w:r>
    </w:p>
    <w:p w:rsidR="00DE3E34" w:rsidRDefault="00DE3E34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 западне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 так получилось, что вы оказались в ловушке или поняли, что лед везде слишком тонкий, а рыбалку лучше отложить на потом — пробирайтесь по своему следу к берегу. Постарайтесь сделать так, чтобы нагрузка вашего тела распределялась на как можно большую площадь покрытия. Не спешите, скользящими шагами, не отрывая ног ото льда, доберитесь до берега. Похожие правила относятся к случаю, когда вам нужно вынужденно пересечь водоем.</w:t>
      </w:r>
    </w:p>
    <w:p w:rsidR="00864150" w:rsidRP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</w:t>
      </w:r>
    </w:p>
    <w:p w:rsidR="00864150" w:rsidRDefault="00864150" w:rsidP="00864150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Когда беда случилась</w:t>
      </w:r>
    </w:p>
    <w:p w:rsidR="00DE3E34" w:rsidRPr="00864150" w:rsidRDefault="00DE3E34" w:rsidP="00864150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06E7E" w:rsidRDefault="00864150" w:rsidP="009D196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864150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 нахождении в холодной воде у человека есть 10-15 минут до наступления плачевного исхода. Здесь главное правило — не сдаваться, не паниковать и не делать резких движений. Постарайтесь закинуть пол туловища на край полыньи, затем занесите одну ногу и следом вторую. Ни в коем случае не вставайте сразу, а откатитесь от края полыньи в сторону, с которой пришли. На расстоянии 4 метров встаньте и постарайтесь поскорее прийти в теплое место, переодеться в сухую одежду и выпить теплого чая.</w:t>
      </w:r>
    </w:p>
    <w:p w:rsidR="00DE3E34" w:rsidRPr="009D1968" w:rsidRDefault="00DE3E34" w:rsidP="009D1968">
      <w:pPr>
        <w:shd w:val="clear" w:color="auto" w:fill="FFFFFF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B35858" w:rsidRDefault="00B3585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Если на ваших глазах человек провалился под лёд, немедленно сообщите о происшествии по телефонам: </w:t>
      </w:r>
      <w:r w:rsidR="009D196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1</w:t>
      </w: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01,</w:t>
      </w:r>
      <w:r w:rsidR="009D1968"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r w:rsidRPr="00B3585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112 </w:t>
      </w:r>
      <w:r w:rsidR="009D1968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.</w:t>
      </w:r>
    </w:p>
    <w:p w:rsidR="009D1968" w:rsidRDefault="009D196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p w:rsidR="009D1968" w:rsidRPr="009D1968" w:rsidRDefault="009D1968" w:rsidP="009D1968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9D1968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Будьте бдительны и внимательны в соблюдении основных и простейших правил безопасности.</w:t>
      </w:r>
    </w:p>
    <w:p w:rsidR="009D1968" w:rsidRPr="00B35858" w:rsidRDefault="009D1968">
      <w:pPr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</w:p>
    <w:sectPr w:rsidR="009D1968" w:rsidRPr="00B35858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50"/>
    <w:rsid w:val="00033652"/>
    <w:rsid w:val="000500DE"/>
    <w:rsid w:val="001B7F2D"/>
    <w:rsid w:val="002019A8"/>
    <w:rsid w:val="002C372D"/>
    <w:rsid w:val="003364B2"/>
    <w:rsid w:val="003B15CC"/>
    <w:rsid w:val="00406E7E"/>
    <w:rsid w:val="0046111F"/>
    <w:rsid w:val="004A5FD6"/>
    <w:rsid w:val="004C5498"/>
    <w:rsid w:val="005C6787"/>
    <w:rsid w:val="006355C8"/>
    <w:rsid w:val="00644C2F"/>
    <w:rsid w:val="0067585A"/>
    <w:rsid w:val="006D15E3"/>
    <w:rsid w:val="00703A84"/>
    <w:rsid w:val="00864150"/>
    <w:rsid w:val="0087314C"/>
    <w:rsid w:val="00877CB4"/>
    <w:rsid w:val="008B4881"/>
    <w:rsid w:val="00926E1D"/>
    <w:rsid w:val="00993ECC"/>
    <w:rsid w:val="009A524A"/>
    <w:rsid w:val="009D1968"/>
    <w:rsid w:val="00AE6CB1"/>
    <w:rsid w:val="00B35858"/>
    <w:rsid w:val="00C044BA"/>
    <w:rsid w:val="00C2746E"/>
    <w:rsid w:val="00CA027A"/>
    <w:rsid w:val="00CA5C82"/>
    <w:rsid w:val="00CF121E"/>
    <w:rsid w:val="00DD4F38"/>
    <w:rsid w:val="00DE3E34"/>
    <w:rsid w:val="00E16F24"/>
    <w:rsid w:val="00ED74AA"/>
    <w:rsid w:val="00F61845"/>
    <w:rsid w:val="00FA0C6E"/>
    <w:rsid w:val="00FE6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025B1"/>
  <w15:docId w15:val="{2C228969-A0F1-4C59-80E8-8D6DDD3C0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7E"/>
  </w:style>
  <w:style w:type="paragraph" w:styleId="2">
    <w:name w:val="heading 2"/>
    <w:basedOn w:val="a"/>
    <w:link w:val="20"/>
    <w:uiPriority w:val="9"/>
    <w:qFormat/>
    <w:rsid w:val="00864150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41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64150"/>
    <w:rPr>
      <w:color w:val="0000FF"/>
      <w:u w:val="single"/>
    </w:rPr>
  </w:style>
  <w:style w:type="character" w:styleId="a4">
    <w:name w:val="Emphasis"/>
    <w:basedOn w:val="a0"/>
    <w:qFormat/>
    <w:rsid w:val="002C37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lyn.by/tag/priroda/" TargetMode="External"/><Relationship Id="rId4" Type="http://schemas.openxmlformats.org/officeDocument/2006/relationships/hyperlink" Target="https://mlyn.by/tag/de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User</cp:lastModifiedBy>
  <cp:revision>2</cp:revision>
  <dcterms:created xsi:type="dcterms:W3CDTF">2025-02-17T13:05:00Z</dcterms:created>
  <dcterms:modified xsi:type="dcterms:W3CDTF">2025-02-17T13:05:00Z</dcterms:modified>
</cp:coreProperties>
</file>