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58" w:rsidRPr="00EE1158" w:rsidRDefault="00EE1158" w:rsidP="00EE1158">
      <w:pPr>
        <w:spacing w:after="105" w:line="240" w:lineRule="auto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EE1158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br/>
        <w:t>Президент</w:t>
      </w:r>
      <w:r w:rsidRPr="00EE1158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br/>
        <w:t>Республики Беларусь</w:t>
      </w:r>
    </w:p>
    <w:p w:rsidR="00EE1158" w:rsidRPr="00EE1158" w:rsidRDefault="00EE1158" w:rsidP="00EE1158">
      <w:pPr>
        <w:spacing w:after="0" w:line="240" w:lineRule="auto"/>
        <w:rPr>
          <w:rFonts w:ascii="Tahoma" w:eastAsia="Times New Roman" w:hAnsi="Tahoma" w:cs="Tahoma"/>
          <w:color w:val="A5A5A5"/>
          <w:sz w:val="15"/>
          <w:szCs w:val="15"/>
          <w:lang w:eastAsia="ru-RU"/>
        </w:rPr>
      </w:pPr>
      <w:r w:rsidRPr="00EE1158">
        <w:rPr>
          <w:rFonts w:ascii="Tahoma" w:eastAsia="Times New Roman" w:hAnsi="Tahoma" w:cs="Tahoma"/>
          <w:color w:val="A5A5A5"/>
          <w:sz w:val="15"/>
          <w:szCs w:val="15"/>
          <w:lang w:eastAsia="ru-RU"/>
        </w:rPr>
        <w:t>Официальный интернет-портал Президента Республики Беларусь</w:t>
      </w:r>
    </w:p>
    <w:p w:rsidR="00EE1158" w:rsidRPr="00EE1158" w:rsidRDefault="00EE1158" w:rsidP="00EE1158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ru-RU"/>
        </w:rPr>
      </w:pPr>
      <w:r w:rsidRPr="00EE1158"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ru-RU"/>
        </w:rPr>
        <w:t>Встреча с Председателем Федерации профсоюзов Михаилом Ордой</w:t>
      </w:r>
    </w:p>
    <w:p w:rsidR="00EE1158" w:rsidRPr="00EE1158" w:rsidRDefault="00EE1158" w:rsidP="00EE1158">
      <w:pPr>
        <w:spacing w:line="240" w:lineRule="auto"/>
        <w:rPr>
          <w:rFonts w:ascii="Tahoma" w:eastAsia="Times New Roman" w:hAnsi="Tahoma" w:cs="Tahoma"/>
          <w:color w:val="949493"/>
          <w:sz w:val="18"/>
          <w:szCs w:val="18"/>
          <w:lang w:eastAsia="ru-RU"/>
        </w:rPr>
      </w:pPr>
      <w:r w:rsidRPr="00EE1158">
        <w:rPr>
          <w:rFonts w:ascii="Tahoma" w:eastAsia="Times New Roman" w:hAnsi="Tahoma" w:cs="Tahoma"/>
          <w:color w:val="949493"/>
          <w:sz w:val="18"/>
          <w:szCs w:val="18"/>
          <w:lang w:eastAsia="ru-RU"/>
        </w:rPr>
        <w:t>2 мая 2018 года</w:t>
      </w:r>
    </w:p>
    <w:p w:rsidR="00EE1158" w:rsidRPr="00EE1158" w:rsidRDefault="00EE1158" w:rsidP="00EE1158">
      <w:pPr>
        <w:spacing w:after="0" w:line="240" w:lineRule="auto"/>
        <w:rPr>
          <w:rFonts w:ascii="Tahoma" w:eastAsia="Times New Roman" w:hAnsi="Tahoma" w:cs="Tahoma"/>
          <w:color w:val="323130"/>
          <w:sz w:val="21"/>
          <w:szCs w:val="21"/>
          <w:lang w:eastAsia="ru-RU"/>
        </w:rPr>
      </w:pPr>
      <w:bookmarkStart w:id="0" w:name="_GoBack"/>
      <w:bookmarkEnd w:id="0"/>
    </w:p>
    <w:p w:rsidR="00EE1158" w:rsidRPr="00EE1158" w:rsidRDefault="00EE1158" w:rsidP="00EE1158">
      <w:pPr>
        <w:spacing w:after="300" w:line="240" w:lineRule="auto"/>
        <w:rPr>
          <w:rFonts w:ascii="Tahoma" w:eastAsia="Times New Roman" w:hAnsi="Tahoma" w:cs="Tahoma"/>
          <w:color w:val="323130"/>
          <w:sz w:val="21"/>
          <w:szCs w:val="21"/>
          <w:lang w:eastAsia="ru-RU"/>
        </w:rPr>
      </w:pPr>
      <w:r w:rsidRPr="00EE1158">
        <w:rPr>
          <w:rFonts w:ascii="Tahoma" w:eastAsia="Times New Roman" w:hAnsi="Tahoma" w:cs="Tahoma"/>
          <w:color w:val="323130"/>
          <w:sz w:val="21"/>
          <w:szCs w:val="21"/>
          <w:lang w:eastAsia="ru-RU"/>
        </w:rPr>
        <w:t>Президент Беларуси Александр Лукашенко ориентирует Федерацию профсоюзов Беларуси на дальнейшую эффективную работу по защите прав трудящихся и продолжение мониторинга ситуации на рынке труда и в сфере ценообразования. Об этом Глава государства заявил 2 мая на встрече с Председателем ФПБ Михаилом Ордой.</w:t>
      </w:r>
    </w:p>
    <w:p w:rsidR="00EE1158" w:rsidRPr="00EE1158" w:rsidRDefault="00EE1158" w:rsidP="00EE1158">
      <w:pPr>
        <w:spacing w:after="300" w:line="240" w:lineRule="auto"/>
        <w:rPr>
          <w:rFonts w:ascii="Tahoma" w:eastAsia="Times New Roman" w:hAnsi="Tahoma" w:cs="Tahoma"/>
          <w:color w:val="323130"/>
          <w:sz w:val="21"/>
          <w:szCs w:val="21"/>
          <w:lang w:eastAsia="ru-RU"/>
        </w:rPr>
      </w:pPr>
      <w:r w:rsidRPr="00EE1158">
        <w:rPr>
          <w:rFonts w:ascii="Tahoma" w:eastAsia="Times New Roman" w:hAnsi="Tahoma" w:cs="Tahoma"/>
          <w:color w:val="323130"/>
          <w:sz w:val="21"/>
          <w:szCs w:val="21"/>
          <w:lang w:eastAsia="ru-RU"/>
        </w:rPr>
        <w:t>"Наверное, вы и наши профсоюзы меня не просто поддерживаете в моих основных требованиях, но и воспринимаете их как фундаментальные и основные: занятость, рост заработной платы, ценообразование. Это социальные критерии, можно сказать, социальные проекты Президента, - отметил Александр Лукашенко. - Если у нас будет здесь результат, то и профсоюзы будут в стране хорошими, и народ их будет воспринимать как следует".</w:t>
      </w:r>
    </w:p>
    <w:p w:rsidR="00EE1158" w:rsidRPr="00EE1158" w:rsidRDefault="00EE1158" w:rsidP="00EE1158">
      <w:pPr>
        <w:spacing w:after="300" w:line="240" w:lineRule="auto"/>
        <w:rPr>
          <w:rFonts w:ascii="Tahoma" w:eastAsia="Times New Roman" w:hAnsi="Tahoma" w:cs="Tahoma"/>
          <w:color w:val="323130"/>
          <w:sz w:val="21"/>
          <w:szCs w:val="21"/>
          <w:lang w:eastAsia="ru-RU"/>
        </w:rPr>
      </w:pPr>
      <w:r w:rsidRPr="00EE1158">
        <w:rPr>
          <w:rFonts w:ascii="Tahoma" w:eastAsia="Times New Roman" w:hAnsi="Tahoma" w:cs="Tahoma"/>
          <w:color w:val="323130"/>
          <w:sz w:val="21"/>
          <w:szCs w:val="21"/>
          <w:lang w:eastAsia="ru-RU"/>
        </w:rPr>
        <w:t>Глава государства подчеркнул, что данные три направления в целом связаны с экономикой страны, а его требования в этом отношении - это отнюдь не популизм. "Я не требую заработной платы как "</w:t>
      </w:r>
      <w:proofErr w:type="spellStart"/>
      <w:r w:rsidRPr="00EE1158">
        <w:rPr>
          <w:rFonts w:ascii="Tahoma" w:eastAsia="Times New Roman" w:hAnsi="Tahoma" w:cs="Tahoma"/>
          <w:color w:val="323130"/>
          <w:sz w:val="21"/>
          <w:szCs w:val="21"/>
          <w:lang w:eastAsia="ru-RU"/>
        </w:rPr>
        <w:t>зряплаты</w:t>
      </w:r>
      <w:proofErr w:type="spellEnd"/>
      <w:r w:rsidRPr="00EE1158">
        <w:rPr>
          <w:rFonts w:ascii="Tahoma" w:eastAsia="Times New Roman" w:hAnsi="Tahoma" w:cs="Tahoma"/>
          <w:color w:val="323130"/>
          <w:sz w:val="21"/>
          <w:szCs w:val="21"/>
          <w:lang w:eastAsia="ru-RU"/>
        </w:rPr>
        <w:t>". Я хочу, чтобы эта заработная плата была заработана людьми. А для этого надо, чтобы производство функционировало как следует, эффективно", - сказал Президент.</w:t>
      </w:r>
    </w:p>
    <w:p w:rsidR="00EE1158" w:rsidRPr="00EE1158" w:rsidRDefault="00EE1158" w:rsidP="00EE1158">
      <w:pPr>
        <w:spacing w:after="300" w:line="240" w:lineRule="auto"/>
        <w:rPr>
          <w:rFonts w:ascii="Tahoma" w:eastAsia="Times New Roman" w:hAnsi="Tahoma" w:cs="Tahoma"/>
          <w:color w:val="323130"/>
          <w:sz w:val="21"/>
          <w:szCs w:val="21"/>
          <w:lang w:eastAsia="ru-RU"/>
        </w:rPr>
      </w:pPr>
      <w:r w:rsidRPr="00EE1158">
        <w:rPr>
          <w:rFonts w:ascii="Tahoma" w:eastAsia="Times New Roman" w:hAnsi="Tahoma" w:cs="Tahoma"/>
          <w:color w:val="323130"/>
          <w:sz w:val="21"/>
          <w:szCs w:val="21"/>
          <w:lang w:eastAsia="ru-RU"/>
        </w:rPr>
        <w:t xml:space="preserve">Александр Лукашенко отметил, что то внимание, которое уделяется вопросам занятости населения, объясняется очень просто. "Если мы не хотим, чтобы люди работали, не хотим им создать рабочие места, </w:t>
      </w:r>
      <w:proofErr w:type="gramStart"/>
      <w:r w:rsidRPr="00EE1158">
        <w:rPr>
          <w:rFonts w:ascii="Tahoma" w:eastAsia="Times New Roman" w:hAnsi="Tahoma" w:cs="Tahoma"/>
          <w:color w:val="323130"/>
          <w:sz w:val="21"/>
          <w:szCs w:val="21"/>
          <w:lang w:eastAsia="ru-RU"/>
        </w:rPr>
        <w:t>помочь  трудоустроить</w:t>
      </w:r>
      <w:proofErr w:type="gramEnd"/>
      <w:r w:rsidRPr="00EE1158">
        <w:rPr>
          <w:rFonts w:ascii="Tahoma" w:eastAsia="Times New Roman" w:hAnsi="Tahoma" w:cs="Tahoma"/>
          <w:color w:val="323130"/>
          <w:sz w:val="21"/>
          <w:szCs w:val="21"/>
          <w:lang w:eastAsia="ru-RU"/>
        </w:rPr>
        <w:t xml:space="preserve">, значит, получим волну преступности. И придется платить гораздо больше, чтобы это </w:t>
      </w:r>
      <w:proofErr w:type="spellStart"/>
      <w:r w:rsidRPr="00EE1158">
        <w:rPr>
          <w:rFonts w:ascii="Tahoma" w:eastAsia="Times New Roman" w:hAnsi="Tahoma" w:cs="Tahoma"/>
          <w:color w:val="323130"/>
          <w:sz w:val="21"/>
          <w:szCs w:val="21"/>
          <w:lang w:eastAsia="ru-RU"/>
        </w:rPr>
        <w:t>снивелировать</w:t>
      </w:r>
      <w:proofErr w:type="spellEnd"/>
      <w:r w:rsidRPr="00EE1158">
        <w:rPr>
          <w:rFonts w:ascii="Tahoma" w:eastAsia="Times New Roman" w:hAnsi="Tahoma" w:cs="Tahoma"/>
          <w:color w:val="323130"/>
          <w:sz w:val="21"/>
          <w:szCs w:val="21"/>
          <w:lang w:eastAsia="ru-RU"/>
        </w:rPr>
        <w:t xml:space="preserve"> и убрать это страшное явление из нашего общества. Работающий человек редко становится преступником", - обратил внимание белорусский лидер.</w:t>
      </w:r>
    </w:p>
    <w:p w:rsidR="00EE1158" w:rsidRPr="00EE1158" w:rsidRDefault="00EE1158" w:rsidP="00EE1158">
      <w:pPr>
        <w:spacing w:after="300" w:line="240" w:lineRule="auto"/>
        <w:rPr>
          <w:rFonts w:ascii="Tahoma" w:eastAsia="Times New Roman" w:hAnsi="Tahoma" w:cs="Tahoma"/>
          <w:color w:val="323130"/>
          <w:sz w:val="21"/>
          <w:szCs w:val="21"/>
          <w:lang w:eastAsia="ru-RU"/>
        </w:rPr>
      </w:pPr>
      <w:r w:rsidRPr="00EE1158">
        <w:rPr>
          <w:rFonts w:ascii="Tahoma" w:eastAsia="Times New Roman" w:hAnsi="Tahoma" w:cs="Tahoma"/>
          <w:color w:val="323130"/>
          <w:sz w:val="21"/>
          <w:szCs w:val="21"/>
          <w:lang w:eastAsia="ru-RU"/>
        </w:rPr>
        <w:t>Что касается ценообразования, Президент напомнил о том, что в стране нет оснований для роста цен. "Если кто-то двигает цены, необоснованно, неоправданно поднимает их, то ради собственной наживы. Я это так воспринимаю, - сказал Глава государства. - Там, где есть узкие места в ценообразовании, мы их видим, знаем. И если государственные органы, Правительство это не замечают, то профсоюзы должны помочь".</w:t>
      </w:r>
    </w:p>
    <w:p w:rsidR="00EE1158" w:rsidRPr="00EE1158" w:rsidRDefault="00EE1158" w:rsidP="00EE1158">
      <w:pPr>
        <w:spacing w:after="300" w:line="240" w:lineRule="auto"/>
        <w:rPr>
          <w:rFonts w:ascii="Tahoma" w:eastAsia="Times New Roman" w:hAnsi="Tahoma" w:cs="Tahoma"/>
          <w:color w:val="323130"/>
          <w:sz w:val="21"/>
          <w:szCs w:val="21"/>
          <w:lang w:eastAsia="ru-RU"/>
        </w:rPr>
      </w:pPr>
      <w:r w:rsidRPr="00EE1158">
        <w:rPr>
          <w:rFonts w:ascii="Tahoma" w:eastAsia="Times New Roman" w:hAnsi="Tahoma" w:cs="Tahoma"/>
          <w:color w:val="323130"/>
          <w:sz w:val="21"/>
          <w:szCs w:val="21"/>
          <w:lang w:eastAsia="ru-RU"/>
        </w:rPr>
        <w:t>Президент поинтересовался результатами мониторинга ценообразования в белорусских магазинах, который Федерация профсоюзов проводит с мая 2017 года, а также причинами роста цен, если это имеет место.</w:t>
      </w:r>
    </w:p>
    <w:p w:rsidR="00EE1158" w:rsidRPr="00EE1158" w:rsidRDefault="00EE1158" w:rsidP="00EE1158">
      <w:pPr>
        <w:spacing w:after="300" w:line="240" w:lineRule="auto"/>
        <w:rPr>
          <w:rFonts w:ascii="Tahoma" w:eastAsia="Times New Roman" w:hAnsi="Tahoma" w:cs="Tahoma"/>
          <w:color w:val="323130"/>
          <w:sz w:val="21"/>
          <w:szCs w:val="21"/>
          <w:lang w:eastAsia="ru-RU"/>
        </w:rPr>
      </w:pPr>
      <w:r w:rsidRPr="00EE1158">
        <w:rPr>
          <w:rFonts w:ascii="Tahoma" w:eastAsia="Times New Roman" w:hAnsi="Tahoma" w:cs="Tahoma"/>
          <w:color w:val="323130"/>
          <w:sz w:val="21"/>
          <w:szCs w:val="21"/>
          <w:lang w:eastAsia="ru-RU"/>
        </w:rPr>
        <w:t>Александр Лукашенко привел в пример повышение стоимости проезда в электричках и поездах. "У нас же в электричках ездят небогатые люди, поэтому откуда это? И вы должны здесь очень жестко проводить эту линию. Не хватает власти - информируйте меня, но эти вопросы должны быть под контролем", - подчеркнул Глава государства.</w:t>
      </w:r>
    </w:p>
    <w:p w:rsidR="00EE1158" w:rsidRPr="00EE1158" w:rsidRDefault="00EE1158" w:rsidP="00EE1158">
      <w:pPr>
        <w:spacing w:after="300" w:line="240" w:lineRule="auto"/>
        <w:rPr>
          <w:rFonts w:ascii="Tahoma" w:eastAsia="Times New Roman" w:hAnsi="Tahoma" w:cs="Tahoma"/>
          <w:color w:val="323130"/>
          <w:sz w:val="21"/>
          <w:szCs w:val="21"/>
          <w:lang w:eastAsia="ru-RU"/>
        </w:rPr>
      </w:pPr>
    </w:p>
    <w:p w:rsidR="00EE1158" w:rsidRPr="00EE1158" w:rsidRDefault="00EE1158" w:rsidP="00EE1158">
      <w:pPr>
        <w:spacing w:after="300" w:line="240" w:lineRule="auto"/>
        <w:rPr>
          <w:rFonts w:ascii="Tahoma" w:eastAsia="Times New Roman" w:hAnsi="Tahoma" w:cs="Tahoma"/>
          <w:color w:val="323130"/>
          <w:sz w:val="21"/>
          <w:szCs w:val="21"/>
          <w:lang w:eastAsia="ru-RU"/>
        </w:rPr>
      </w:pPr>
      <w:r w:rsidRPr="00EE1158">
        <w:rPr>
          <w:rFonts w:ascii="Tahoma" w:eastAsia="Times New Roman" w:hAnsi="Tahoma" w:cs="Tahoma"/>
          <w:color w:val="323130"/>
          <w:sz w:val="21"/>
          <w:szCs w:val="21"/>
          <w:lang w:eastAsia="ru-RU"/>
        </w:rPr>
        <w:t xml:space="preserve">На встрече также обсуждалась деятельность Федерации профсоюзов по обеспечению защиты прав трудящихся. "Я сторонник того, чтобы влияние наших профсоюзов было значительным, по крайней мере, чтобы вы видели, что происходит в трудовых коллективах, защищали </w:t>
      </w:r>
      <w:r w:rsidRPr="00EE1158">
        <w:rPr>
          <w:rFonts w:ascii="Tahoma" w:eastAsia="Times New Roman" w:hAnsi="Tahoma" w:cs="Tahoma"/>
          <w:color w:val="323130"/>
          <w:sz w:val="21"/>
          <w:szCs w:val="21"/>
          <w:lang w:eastAsia="ru-RU"/>
        </w:rPr>
        <w:lastRenderedPageBreak/>
        <w:t>интересы наших людей, - сказал Александр Лукашенко. - Особенно в этот переходный период неразберихи хватает: где государственная собственность, где частная. Вы понимаете политику наших новоявленных частников. Но надо видеть, что происходит на самом деле в трудовых коллективах".</w:t>
      </w:r>
    </w:p>
    <w:p w:rsidR="00EE1158" w:rsidRPr="00EE1158" w:rsidRDefault="00EE1158" w:rsidP="00EE1158">
      <w:pPr>
        <w:spacing w:after="300" w:line="240" w:lineRule="auto"/>
        <w:rPr>
          <w:rFonts w:ascii="Tahoma" w:eastAsia="Times New Roman" w:hAnsi="Tahoma" w:cs="Tahoma"/>
          <w:color w:val="323130"/>
          <w:sz w:val="21"/>
          <w:szCs w:val="21"/>
          <w:lang w:eastAsia="ru-RU"/>
        </w:rPr>
      </w:pPr>
      <w:r w:rsidRPr="00EE1158">
        <w:rPr>
          <w:rFonts w:ascii="Tahoma" w:eastAsia="Times New Roman" w:hAnsi="Tahoma" w:cs="Tahoma"/>
          <w:color w:val="323130"/>
          <w:sz w:val="21"/>
          <w:szCs w:val="21"/>
          <w:lang w:eastAsia="ru-RU"/>
        </w:rPr>
        <w:t>Глава государства отдельно поинтересовался, как продвигается создание профсоюзных ячеек в частных организациях. "Это очень важный вопрос", - подчеркнул он.</w:t>
      </w:r>
    </w:p>
    <w:p w:rsidR="00EE1158" w:rsidRPr="00EE1158" w:rsidRDefault="00EE1158" w:rsidP="00EE1158">
      <w:pPr>
        <w:spacing w:after="300" w:line="240" w:lineRule="auto"/>
        <w:rPr>
          <w:rFonts w:ascii="Tahoma" w:eastAsia="Times New Roman" w:hAnsi="Tahoma" w:cs="Tahoma"/>
          <w:color w:val="323130"/>
          <w:sz w:val="21"/>
          <w:szCs w:val="21"/>
          <w:lang w:eastAsia="ru-RU"/>
        </w:rPr>
      </w:pPr>
      <w:r w:rsidRPr="00EE1158">
        <w:rPr>
          <w:rFonts w:ascii="Tahoma" w:eastAsia="Times New Roman" w:hAnsi="Tahoma" w:cs="Tahoma"/>
          <w:color w:val="323130"/>
          <w:sz w:val="21"/>
          <w:szCs w:val="21"/>
          <w:lang w:eastAsia="ru-RU"/>
        </w:rPr>
        <w:t xml:space="preserve">Была затронута модернизация структуры профсоюзов, в том числе создание новых первичных организаций и реформирование системы в целом. "Вы знаете, что у нас и зависимые, и независимые, и государственные, и </w:t>
      </w:r>
      <w:proofErr w:type="spellStart"/>
      <w:r w:rsidRPr="00EE1158">
        <w:rPr>
          <w:rFonts w:ascii="Tahoma" w:eastAsia="Times New Roman" w:hAnsi="Tahoma" w:cs="Tahoma"/>
          <w:color w:val="323130"/>
          <w:sz w:val="21"/>
          <w:szCs w:val="21"/>
          <w:lang w:eastAsia="ru-RU"/>
        </w:rPr>
        <w:t>провластные</w:t>
      </w:r>
      <w:proofErr w:type="spellEnd"/>
      <w:r w:rsidRPr="00EE1158">
        <w:rPr>
          <w:rFonts w:ascii="Tahoma" w:eastAsia="Times New Roman" w:hAnsi="Tahoma" w:cs="Tahoma"/>
          <w:color w:val="323130"/>
          <w:sz w:val="21"/>
          <w:szCs w:val="21"/>
          <w:lang w:eastAsia="ru-RU"/>
        </w:rPr>
        <w:t xml:space="preserve">, и </w:t>
      </w:r>
      <w:proofErr w:type="spellStart"/>
      <w:r w:rsidRPr="00EE1158">
        <w:rPr>
          <w:rFonts w:ascii="Tahoma" w:eastAsia="Times New Roman" w:hAnsi="Tahoma" w:cs="Tahoma"/>
          <w:color w:val="323130"/>
          <w:sz w:val="21"/>
          <w:szCs w:val="21"/>
          <w:lang w:eastAsia="ru-RU"/>
        </w:rPr>
        <w:t>пролукашенковские</w:t>
      </w:r>
      <w:proofErr w:type="spellEnd"/>
      <w:r w:rsidRPr="00EE1158">
        <w:rPr>
          <w:rFonts w:ascii="Tahoma" w:eastAsia="Times New Roman" w:hAnsi="Tahoma" w:cs="Tahoma"/>
          <w:color w:val="323130"/>
          <w:sz w:val="21"/>
          <w:szCs w:val="21"/>
          <w:lang w:eastAsia="ru-RU"/>
        </w:rPr>
        <w:t xml:space="preserve"> - всякие профсоюзы, как только их ни называют. Но на самом деле, если это отрасль, желательно, чтобы это был один профсоюз, без какого-то дубляжа. Если люди хотят куда-то сходить, в какой-то так называемый независимый профсоюз, пускай сходят, мы никому не мешаем. Но за человека мы должны бороться", - убежден Президент.</w:t>
      </w:r>
    </w:p>
    <w:p w:rsidR="00EE1158" w:rsidRPr="00EE1158" w:rsidRDefault="00EE1158" w:rsidP="00EE1158">
      <w:pPr>
        <w:spacing w:after="300" w:line="240" w:lineRule="auto"/>
        <w:rPr>
          <w:rFonts w:ascii="Tahoma" w:eastAsia="Times New Roman" w:hAnsi="Tahoma" w:cs="Tahoma"/>
          <w:color w:val="323130"/>
          <w:sz w:val="21"/>
          <w:szCs w:val="21"/>
          <w:lang w:eastAsia="ru-RU"/>
        </w:rPr>
      </w:pPr>
      <w:r w:rsidRPr="00EE1158">
        <w:rPr>
          <w:rFonts w:ascii="Tahoma" w:eastAsia="Times New Roman" w:hAnsi="Tahoma" w:cs="Tahoma"/>
          <w:color w:val="323130"/>
          <w:sz w:val="21"/>
          <w:szCs w:val="21"/>
          <w:lang w:eastAsia="ru-RU"/>
        </w:rPr>
        <w:t>Александр Лукашенко также поинтересовался, как развивается сотрудничество Федерации профсоюзов Беларуси с Международной организацией труда. "Этот вопрос как-то не всплывает в последнее время, может, и благодаря вашему взаимодействию. Но хотелось бы знать, есть ли у них еще к нам претензии в нынешней обстановке - она серьезно изменилась", - заметил белорусский лидер.</w:t>
      </w:r>
    </w:p>
    <w:p w:rsidR="00EE1158" w:rsidRPr="00EE1158" w:rsidRDefault="00EE1158" w:rsidP="00EE1158">
      <w:pPr>
        <w:spacing w:after="300" w:line="240" w:lineRule="auto"/>
        <w:rPr>
          <w:rFonts w:ascii="Tahoma" w:eastAsia="Times New Roman" w:hAnsi="Tahoma" w:cs="Tahoma"/>
          <w:color w:val="323130"/>
          <w:sz w:val="21"/>
          <w:szCs w:val="21"/>
          <w:lang w:eastAsia="ru-RU"/>
        </w:rPr>
      </w:pPr>
      <w:r w:rsidRPr="00EE1158">
        <w:rPr>
          <w:rFonts w:ascii="Tahoma" w:eastAsia="Times New Roman" w:hAnsi="Tahoma" w:cs="Tahoma"/>
          <w:color w:val="323130"/>
          <w:sz w:val="21"/>
          <w:szCs w:val="21"/>
          <w:lang w:eastAsia="ru-RU"/>
        </w:rPr>
        <w:t>Михаил Орда проинформировал Президента по всем обозначенным темам, а также высказал свою позицию по другим вопросам. В частности, были обсуждены предлагаемые ФПБ изменения в проект Трудового кодекса, возможные меры по поднятию заработной платы для работников бюджетной сферы. Затрагивались проблемные аспекты работы ведомственных клубных и спортивных учреждений, обеспечение работников сельскохозяйственных организаций спецодеждой, более подходящей для жарких погодных условий.</w:t>
      </w:r>
    </w:p>
    <w:p w:rsidR="00EE1158" w:rsidRPr="00EE1158" w:rsidRDefault="00EE1158" w:rsidP="00EE1158">
      <w:pPr>
        <w:spacing w:after="300" w:line="240" w:lineRule="auto"/>
        <w:rPr>
          <w:rFonts w:ascii="Tahoma" w:eastAsia="Times New Roman" w:hAnsi="Tahoma" w:cs="Tahoma"/>
          <w:color w:val="323130"/>
          <w:sz w:val="21"/>
          <w:szCs w:val="21"/>
          <w:lang w:eastAsia="ru-RU"/>
        </w:rPr>
      </w:pPr>
      <w:r w:rsidRPr="00EE1158">
        <w:rPr>
          <w:rFonts w:ascii="Tahoma" w:eastAsia="Times New Roman" w:hAnsi="Tahoma" w:cs="Tahoma"/>
          <w:color w:val="323130"/>
          <w:sz w:val="21"/>
          <w:szCs w:val="21"/>
          <w:lang w:eastAsia="ru-RU"/>
        </w:rPr>
        <w:t>Глава государства поддержал Федерацию профсоюзов практически по всем поднятым темам и ориентировал на дальнейший контроль и мониторинг вопросов, которые сегодня волнуют трудящихся в различных сферах деятельности.</w:t>
      </w:r>
    </w:p>
    <w:p w:rsidR="00A8161B" w:rsidRDefault="00A8161B"/>
    <w:sectPr w:rsidR="00A8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1"/>
    <w:rsid w:val="00A8161B"/>
    <w:rsid w:val="00CB5581"/>
    <w:rsid w:val="00E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E4A7D-F09D-4ECE-9697-0FE3EB34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1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2019-07-10T06:14:00Z</dcterms:created>
  <dcterms:modified xsi:type="dcterms:W3CDTF">2019-07-10T06:15:00Z</dcterms:modified>
</cp:coreProperties>
</file>