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0D" w:rsidRPr="00631432" w:rsidRDefault="00D9040D" w:rsidP="00D9040D">
      <w:pPr>
        <w:pStyle w:val="ConsPlusNonformat"/>
        <w:widowControl/>
        <w:tabs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9040D" w:rsidRDefault="00D9040D" w:rsidP="00D9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Государственным учреждением «Городокский районный центр гигиены и эпидемиологии»       выявлена  нестандартная   продукция          в магазине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ЧайКофф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по адресу: Республика Беларусь,   Витебская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Городок, ул.</w:t>
      </w:r>
      <w:r w:rsidR="00C03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шоссе , 10а;  УНП  391063018,    находящегося   в    ведомстве   индивидуального предпринимателя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Александра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Фаддеевича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юридический адрес:  Республика Беларусь, Витебская область,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ородок,  ул. Пригородная, д.28. </w:t>
      </w:r>
    </w:p>
    <w:p w:rsidR="00D9040D" w:rsidRPr="00493482" w:rsidRDefault="00D9040D" w:rsidP="00D90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результатам  лабораторных  исследований  контрольной пробы          (удвоенного образца)</w:t>
      </w:r>
      <w:r w:rsidRPr="00942B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ядро грецкого ореха</w:t>
      </w:r>
      <w:r>
        <w:rPr>
          <w:rFonts w:ascii="Times New Roman" w:hAnsi="Times New Roman" w:cs="Times New Roman"/>
          <w:sz w:val="28"/>
          <w:szCs w:val="28"/>
        </w:rPr>
        <w:t xml:space="preserve"> ( четверть) Изготовитель:  ООО «ЛЮКС ТРАНС ЛД»  Украина,  г. Одесса, ул.Б. Арнаутская,   76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6;  импортер:   Республика Беларусь, ООО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,  212012, г. Могилев, пер. Гаражный , 29,    полученное  по  ТТН ПХ 0018744  от 29 марта 2021г;   (дата изготовления 02.02.2021 г, дата упаковывания 02.02.2021, срок  реализации 12 месяцев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F65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 w:rsidRPr="00493482">
        <w:rPr>
          <w:rFonts w:ascii="Times New Roman" w:hAnsi="Times New Roman" w:cs="Times New Roman"/>
          <w:sz w:val="28"/>
          <w:szCs w:val="28"/>
        </w:rPr>
        <w:t xml:space="preserve"> требованиям  Санитарных норм и правил «Требования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34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3482">
        <w:rPr>
          <w:rFonts w:ascii="Times New Roman" w:hAnsi="Times New Roman" w:cs="Times New Roman"/>
          <w:sz w:val="28"/>
          <w:szCs w:val="28"/>
        </w:rPr>
        <w:t xml:space="preserve"> продовольственному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3482">
        <w:rPr>
          <w:rFonts w:ascii="Times New Roman" w:hAnsi="Times New Roman" w:cs="Times New Roman"/>
          <w:sz w:val="28"/>
          <w:szCs w:val="28"/>
        </w:rPr>
        <w:t>сырью и пищевы</w:t>
      </w:r>
      <w:r>
        <w:rPr>
          <w:rFonts w:ascii="Times New Roman" w:hAnsi="Times New Roman" w:cs="Times New Roman"/>
          <w:sz w:val="28"/>
          <w:szCs w:val="28"/>
        </w:rPr>
        <w:t xml:space="preserve">м     </w:t>
      </w:r>
      <w:r w:rsidRPr="00493482">
        <w:rPr>
          <w:rFonts w:ascii="Times New Roman" w:hAnsi="Times New Roman" w:cs="Times New Roman"/>
          <w:sz w:val="28"/>
          <w:szCs w:val="28"/>
        </w:rPr>
        <w:t xml:space="preserve">продуктам», Гигиеническому нормативу «Показатели безопасности и безвредности для человека продовольственного сырья  и пищевых продуктов», утвержденных постановлением Министерства здравоохранения Республики Беларусь  от 21 июня 2013 № 52,   </w:t>
      </w:r>
      <w:proofErr w:type="gramStart"/>
      <w:r w:rsidRPr="00493482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493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482">
        <w:rPr>
          <w:rFonts w:ascii="Times New Roman" w:hAnsi="Times New Roman" w:cs="Times New Roman"/>
          <w:sz w:val="28"/>
          <w:szCs w:val="28"/>
        </w:rPr>
        <w:t xml:space="preserve">ТС 021/2011 «О безопасности пищевой продукции» , утвержденного Решением Комиссии Таможенного союза от 09.12.2011 № 880 по микробиологическим  показателям -  в исследуемом образце   </w:t>
      </w:r>
      <w:proofErr w:type="gramStart"/>
      <w:r w:rsidRPr="00493482">
        <w:rPr>
          <w:rFonts w:ascii="Times New Roman" w:hAnsi="Times New Roman" w:cs="Times New Roman"/>
          <w:sz w:val="28"/>
          <w:szCs w:val="28"/>
        </w:rPr>
        <w:t>обнаружены</w:t>
      </w:r>
      <w:proofErr w:type="gramEnd"/>
      <w:r w:rsidRPr="00493482">
        <w:rPr>
          <w:rFonts w:ascii="Times New Roman" w:hAnsi="Times New Roman" w:cs="Times New Roman"/>
          <w:sz w:val="28"/>
          <w:szCs w:val="28"/>
        </w:rPr>
        <w:t xml:space="preserve">  плесени</w:t>
      </w:r>
      <w:proofErr w:type="gramStart"/>
      <w:r w:rsidRPr="0049348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93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482">
        <w:rPr>
          <w:rFonts w:ascii="Times New Roman" w:hAnsi="Times New Roman" w:cs="Times New Roman"/>
          <w:sz w:val="28"/>
          <w:szCs w:val="28"/>
        </w:rPr>
        <w:t>фактическое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482">
        <w:rPr>
          <w:rFonts w:ascii="Times New Roman" w:hAnsi="Times New Roman" w:cs="Times New Roman"/>
          <w:sz w:val="28"/>
          <w:szCs w:val="28"/>
        </w:rPr>
        <w:t xml:space="preserve"> значение «плесени» в образцах 7, 0 *10ᶾ КОЕ/г   и  8, 0 *10ᶾ КОЕ/г, согласно  ТНПА   не более 1* 10ᶾ КОЕ/г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93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40D" w:rsidRPr="003900B0" w:rsidRDefault="00D9040D" w:rsidP="00D9040D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16"/>
          <w:szCs w:val="16"/>
        </w:rPr>
      </w:pPr>
      <w:r w:rsidRPr="003900B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3900B0">
        <w:rPr>
          <w:rFonts w:ascii="Times New Roman" w:hAnsi="Times New Roman" w:cs="Times New Roman"/>
          <w:sz w:val="28"/>
          <w:szCs w:val="28"/>
        </w:rPr>
        <w:t xml:space="preserve">  направлена информация  для сведения и использования  в работе: ГУ «Республиканский ЦГЭ и </w:t>
      </w:r>
      <w:proofErr w:type="gramStart"/>
      <w:r w:rsidRPr="003900B0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3900B0">
        <w:rPr>
          <w:rFonts w:ascii="Times New Roman" w:hAnsi="Times New Roman" w:cs="Times New Roman"/>
          <w:sz w:val="28"/>
          <w:szCs w:val="28"/>
        </w:rPr>
        <w:t>»,    главным врачам областных ЦГЭ и ОЗ и ЦГЭ г.</w:t>
      </w:r>
      <w:r w:rsidR="00C039EA">
        <w:rPr>
          <w:rFonts w:ascii="Times New Roman" w:hAnsi="Times New Roman" w:cs="Times New Roman"/>
          <w:sz w:val="28"/>
          <w:szCs w:val="28"/>
        </w:rPr>
        <w:t xml:space="preserve"> </w:t>
      </w:r>
      <w:r w:rsidRPr="003900B0">
        <w:rPr>
          <w:rFonts w:ascii="Times New Roman" w:hAnsi="Times New Roman" w:cs="Times New Roman"/>
          <w:sz w:val="28"/>
          <w:szCs w:val="28"/>
        </w:rPr>
        <w:t>Минска;  для принятия мер реагирования проинформированы: субъект хозяйствования,  импортер в Республику Беларусь /фасовщик   ООО «</w:t>
      </w:r>
      <w:proofErr w:type="spellStart"/>
      <w:r w:rsidRPr="003900B0">
        <w:rPr>
          <w:rFonts w:ascii="Times New Roman" w:hAnsi="Times New Roman" w:cs="Times New Roman"/>
          <w:sz w:val="28"/>
          <w:szCs w:val="28"/>
        </w:rPr>
        <w:t>Грасп</w:t>
      </w:r>
      <w:proofErr w:type="spellEnd"/>
      <w:r w:rsidRPr="003900B0">
        <w:rPr>
          <w:rFonts w:ascii="Times New Roman" w:hAnsi="Times New Roman" w:cs="Times New Roman"/>
          <w:sz w:val="28"/>
          <w:szCs w:val="28"/>
        </w:rPr>
        <w:t xml:space="preserve">»,  главный врач  </w:t>
      </w:r>
      <w:r w:rsidRPr="003900B0">
        <w:rPr>
          <w:rFonts w:ascii="Times New Roman" w:hAnsi="Times New Roman" w:cs="Times New Roman"/>
          <w:sz w:val="28"/>
          <w:szCs w:val="28"/>
          <w:shd w:val="clear" w:color="auto" w:fill="FEFEFE"/>
        </w:rPr>
        <w:t>УЗ «Могилевский зональный центр гигиены и эпидемиологии» ( по месту расположения импортера),</w:t>
      </w:r>
      <w:r w:rsidRPr="003900B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7F03" w:rsidRDefault="007F7F03"/>
    <w:sectPr w:rsidR="007F7F03" w:rsidSect="007F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9040D"/>
    <w:rsid w:val="005D3F84"/>
    <w:rsid w:val="007E2E50"/>
    <w:rsid w:val="007F7F03"/>
    <w:rsid w:val="00C039EA"/>
    <w:rsid w:val="00D9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D90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rsid w:val="00D9040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2021-06-23T07:37:00Z</dcterms:created>
  <dcterms:modified xsi:type="dcterms:W3CDTF">2021-06-23T14:46:00Z</dcterms:modified>
</cp:coreProperties>
</file>