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496" w:rsidRDefault="00711496">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06.25pt;height:137.25pt;visibility:visible">
            <v:imagedata r:id="rId7" o:title=""/>
          </v:shape>
        </w:pict>
      </w:r>
    </w:p>
    <w:p w:rsidR="00711496" w:rsidRPr="00F628E4" w:rsidRDefault="00711496" w:rsidP="00637043">
      <w:pPr>
        <w:tabs>
          <w:tab w:val="left" w:pos="3243"/>
        </w:tabs>
        <w:spacing w:after="0" w:line="240" w:lineRule="auto"/>
        <w:jc w:val="center"/>
        <w:rPr>
          <w:rFonts w:ascii="Times New Roman" w:hAnsi="Times New Roman" w:cs="Times New Roman"/>
          <w:color w:val="000000"/>
          <w:sz w:val="28"/>
          <w:szCs w:val="28"/>
        </w:rPr>
      </w:pPr>
      <w:r w:rsidRPr="00F628E4">
        <w:rPr>
          <w:rFonts w:ascii="Times New Roman" w:hAnsi="Times New Roman" w:cs="Times New Roman"/>
          <w:color w:val="000000"/>
          <w:sz w:val="28"/>
          <w:szCs w:val="28"/>
        </w:rPr>
        <w:t>Всемирный день борьбы против сахарного диабета – 2019 г.</w:t>
      </w:r>
    </w:p>
    <w:p w:rsidR="00711496" w:rsidRPr="00F628E4" w:rsidRDefault="00711496" w:rsidP="00637043">
      <w:pPr>
        <w:tabs>
          <w:tab w:val="left" w:pos="3243"/>
        </w:tabs>
        <w:spacing w:after="0" w:line="240" w:lineRule="auto"/>
        <w:jc w:val="center"/>
        <w:rPr>
          <w:rFonts w:ascii="Times New Roman" w:hAnsi="Times New Roman" w:cs="Times New Roman"/>
          <w:color w:val="000000"/>
          <w:sz w:val="28"/>
          <w:szCs w:val="28"/>
        </w:rPr>
      </w:pPr>
      <w:r w:rsidRPr="00F628E4">
        <w:rPr>
          <w:rFonts w:ascii="Times New Roman" w:hAnsi="Times New Roman" w:cs="Times New Roman"/>
          <w:color w:val="000000"/>
          <w:sz w:val="28"/>
          <w:szCs w:val="28"/>
        </w:rPr>
        <w:t>«Семья и диабет»</w:t>
      </w:r>
    </w:p>
    <w:p w:rsidR="00711496" w:rsidRPr="00F628E4" w:rsidRDefault="00711496" w:rsidP="00637043">
      <w:pPr>
        <w:tabs>
          <w:tab w:val="left" w:pos="3243"/>
        </w:tabs>
        <w:spacing w:after="0" w:line="240" w:lineRule="auto"/>
        <w:ind w:firstLine="709"/>
        <w:jc w:val="both"/>
        <w:rPr>
          <w:rFonts w:ascii="Times New Roman" w:hAnsi="Times New Roman" w:cs="Times New Roman"/>
          <w:color w:val="000000"/>
          <w:sz w:val="28"/>
          <w:szCs w:val="28"/>
        </w:rPr>
      </w:pPr>
    </w:p>
    <w:p w:rsidR="00711496" w:rsidRPr="00F628E4" w:rsidRDefault="00711496" w:rsidP="00637043">
      <w:pPr>
        <w:tabs>
          <w:tab w:val="left" w:pos="3243"/>
        </w:tabs>
        <w:spacing w:after="0" w:line="240" w:lineRule="auto"/>
        <w:ind w:firstLine="709"/>
        <w:jc w:val="both"/>
        <w:rPr>
          <w:rFonts w:ascii="Times New Roman" w:hAnsi="Times New Roman" w:cs="Times New Roman"/>
          <w:color w:val="000000"/>
          <w:sz w:val="28"/>
          <w:szCs w:val="28"/>
        </w:rPr>
      </w:pPr>
      <w:r w:rsidRPr="00F628E4">
        <w:rPr>
          <w:rFonts w:ascii="Times New Roman" w:hAnsi="Times New Roman" w:cs="Times New Roman"/>
          <w:color w:val="000000"/>
          <w:sz w:val="28"/>
          <w:szCs w:val="28"/>
        </w:rPr>
        <w:t>14 ноября</w:t>
      </w:r>
      <w:r>
        <w:rPr>
          <w:rFonts w:ascii="Times New Roman" w:hAnsi="Times New Roman" w:cs="Times New Roman"/>
          <w:color w:val="000000"/>
          <w:sz w:val="28"/>
          <w:szCs w:val="28"/>
        </w:rPr>
        <w:t xml:space="preserve"> как Всемирный день борьбы против сахарного диабета был выбран, </w:t>
      </w:r>
      <w:r w:rsidRPr="00F628E4">
        <w:rPr>
          <w:rFonts w:ascii="Times New Roman" w:hAnsi="Times New Roman" w:cs="Times New Roman"/>
          <w:color w:val="000000"/>
          <w:sz w:val="28"/>
          <w:szCs w:val="28"/>
        </w:rPr>
        <w:t xml:space="preserve">чтобы увековечить заслуги канадского врача и физиолога Фредерика Бантинга, родившегося в этот день в 1891 году, который вместе с врачом Чарльзом Бестом сыграл решающую роль в открытии в 1922 году инсулина. </w:t>
      </w:r>
      <w:r>
        <w:rPr>
          <w:rFonts w:ascii="Times New Roman" w:hAnsi="Times New Roman" w:cs="Times New Roman"/>
          <w:color w:val="000000"/>
          <w:sz w:val="28"/>
          <w:szCs w:val="28"/>
        </w:rPr>
        <w:t xml:space="preserve">               </w:t>
      </w:r>
      <w:r w:rsidRPr="00F628E4">
        <w:rPr>
          <w:rFonts w:ascii="Times New Roman" w:hAnsi="Times New Roman" w:cs="Times New Roman"/>
          <w:color w:val="000000"/>
          <w:sz w:val="28"/>
          <w:szCs w:val="28"/>
        </w:rPr>
        <w:t xml:space="preserve">В январе 1922 года молодой канадский ученый Фредерик Бантинг впервые </w:t>
      </w:r>
      <w:r>
        <w:rPr>
          <w:rFonts w:ascii="Times New Roman" w:hAnsi="Times New Roman" w:cs="Times New Roman"/>
          <w:color w:val="000000"/>
          <w:sz w:val="28"/>
          <w:szCs w:val="28"/>
        </w:rPr>
        <w:t xml:space="preserve">                   </w:t>
      </w:r>
      <w:r w:rsidRPr="00F628E4">
        <w:rPr>
          <w:rFonts w:ascii="Times New Roman" w:hAnsi="Times New Roman" w:cs="Times New Roman"/>
          <w:color w:val="000000"/>
          <w:sz w:val="28"/>
          <w:szCs w:val="28"/>
        </w:rPr>
        <w:t>в истории спас жиз</w:t>
      </w:r>
      <w:r>
        <w:rPr>
          <w:rFonts w:ascii="Times New Roman" w:hAnsi="Times New Roman" w:cs="Times New Roman"/>
          <w:color w:val="000000"/>
          <w:sz w:val="28"/>
          <w:szCs w:val="28"/>
        </w:rPr>
        <w:t>нь, сделав инъекцию инсулина 14-</w:t>
      </w:r>
      <w:bookmarkStart w:id="0" w:name="_GoBack"/>
      <w:bookmarkEnd w:id="0"/>
      <w:r w:rsidRPr="00F628E4">
        <w:rPr>
          <w:rFonts w:ascii="Times New Roman" w:hAnsi="Times New Roman" w:cs="Times New Roman"/>
          <w:color w:val="000000"/>
          <w:sz w:val="28"/>
          <w:szCs w:val="28"/>
        </w:rPr>
        <w:t xml:space="preserve">летнему мальчику, страдавшему тяжелой формой сахарного диабета. </w:t>
      </w:r>
    </w:p>
    <w:p w:rsidR="00711496" w:rsidRPr="00F628E4" w:rsidRDefault="00711496" w:rsidP="00637043">
      <w:pPr>
        <w:tabs>
          <w:tab w:val="left" w:pos="3243"/>
        </w:tabs>
        <w:spacing w:after="0" w:line="240" w:lineRule="auto"/>
        <w:ind w:firstLine="709"/>
        <w:jc w:val="both"/>
        <w:rPr>
          <w:rFonts w:ascii="Times New Roman" w:hAnsi="Times New Roman" w:cs="Times New Roman"/>
          <w:color w:val="000000"/>
          <w:sz w:val="28"/>
          <w:szCs w:val="28"/>
        </w:rPr>
      </w:pPr>
      <w:r w:rsidRPr="00F628E4">
        <w:rPr>
          <w:rFonts w:ascii="Times New Roman" w:hAnsi="Times New Roman" w:cs="Times New Roman"/>
          <w:color w:val="000000"/>
          <w:sz w:val="28"/>
          <w:szCs w:val="28"/>
        </w:rPr>
        <w:t xml:space="preserve">Долгие века люди не знали средства для борьбы с этой болезнью и диагноз «сахарный диабет» не оставлял пациенту никакой надежды не только на выздоровление, но и на жизнь: без инсулина </w:t>
      </w:r>
      <w:r>
        <w:rPr>
          <w:rFonts w:ascii="Times New Roman" w:hAnsi="Times New Roman" w:cs="Times New Roman"/>
          <w:color w:val="000000"/>
          <w:sz w:val="28"/>
          <w:szCs w:val="28"/>
        </w:rPr>
        <w:t>–</w:t>
      </w:r>
      <w:r w:rsidRPr="00F628E4">
        <w:rPr>
          <w:rFonts w:ascii="Times New Roman" w:hAnsi="Times New Roman" w:cs="Times New Roman"/>
          <w:color w:val="000000"/>
          <w:sz w:val="28"/>
          <w:szCs w:val="28"/>
        </w:rPr>
        <w:t xml:space="preserve"> гормона, обеспечивающего усвоение тканями глюкозы, больной организм существовать не может и обречен на медленное угасание. И хотя сахарный диабет и по сей день неизлечим, благодаря инсулину люди научились держать эту болезнь под контролем.</w:t>
      </w:r>
    </w:p>
    <w:p w:rsidR="00711496" w:rsidRPr="00F628E4" w:rsidRDefault="00711496">
      <w:pPr>
        <w:tabs>
          <w:tab w:val="left" w:pos="3243"/>
        </w:tabs>
        <w:spacing w:after="0" w:line="240" w:lineRule="auto"/>
        <w:ind w:firstLine="709"/>
        <w:jc w:val="both"/>
        <w:rPr>
          <w:rFonts w:ascii="Times New Roman" w:hAnsi="Times New Roman" w:cs="Times New Roman"/>
          <w:color w:val="000000"/>
          <w:sz w:val="28"/>
          <w:szCs w:val="28"/>
          <w:shd w:val="clear" w:color="auto" w:fill="FFFFFF"/>
        </w:rPr>
      </w:pPr>
      <w:r w:rsidRPr="00F628E4">
        <w:rPr>
          <w:rFonts w:ascii="Times New Roman" w:hAnsi="Times New Roman" w:cs="Times New Roman"/>
          <w:color w:val="000000"/>
          <w:sz w:val="28"/>
          <w:szCs w:val="28"/>
          <w:shd w:val="clear" w:color="auto" w:fill="FFFFFF"/>
        </w:rPr>
        <w:t>Логотипом Всемирного дня диабета является синий круг. Во многих культурах круг символизирует жизнь и здоровье, а синий цвет обозначает небо, которое объединяет все народы, и цвет флага ООН.</w:t>
      </w:r>
    </w:p>
    <w:p w:rsidR="00711496" w:rsidRPr="00F628E4" w:rsidRDefault="00711496">
      <w:pPr>
        <w:tabs>
          <w:tab w:val="left" w:pos="3243"/>
        </w:tabs>
        <w:spacing w:after="0" w:line="240" w:lineRule="auto"/>
        <w:ind w:firstLine="709"/>
        <w:jc w:val="both"/>
        <w:rPr>
          <w:rFonts w:ascii="Times New Roman" w:hAnsi="Times New Roman" w:cs="Times New Roman"/>
          <w:color w:val="000000"/>
          <w:sz w:val="28"/>
          <w:szCs w:val="28"/>
          <w:shd w:val="clear" w:color="auto" w:fill="FFFFFF"/>
        </w:rPr>
      </w:pPr>
      <w:r w:rsidRPr="00F628E4">
        <w:rPr>
          <w:rFonts w:ascii="Times New Roman" w:hAnsi="Times New Roman" w:cs="Times New Roman"/>
          <w:color w:val="000000"/>
          <w:sz w:val="28"/>
          <w:szCs w:val="28"/>
          <w:shd w:val="clear" w:color="auto" w:fill="FFFFFF"/>
        </w:rPr>
        <w:t>Согласно прогнозам, в 2040 году больных сахарны</w:t>
      </w:r>
      <w:r>
        <w:rPr>
          <w:rFonts w:ascii="Times New Roman" w:hAnsi="Times New Roman" w:cs="Times New Roman"/>
          <w:color w:val="000000"/>
          <w:sz w:val="28"/>
          <w:szCs w:val="28"/>
          <w:shd w:val="clear" w:color="auto" w:fill="FFFFFF"/>
        </w:rPr>
        <w:t>м диабетом будет                   642 миллиона,</w:t>
      </w:r>
      <w:r w:rsidRPr="00F628E4">
        <w:rPr>
          <w:rFonts w:ascii="Times New Roman" w:hAnsi="Times New Roman" w:cs="Times New Roman"/>
          <w:color w:val="000000"/>
          <w:sz w:val="28"/>
          <w:szCs w:val="28"/>
          <w:shd w:val="clear" w:color="auto" w:fill="FFFFFF"/>
        </w:rPr>
        <w:t xml:space="preserve"> в том числе 540 тысяч детей в возрасте до 14 лет.</w:t>
      </w:r>
    </w:p>
    <w:p w:rsidR="00711496" w:rsidRPr="00F628E4" w:rsidRDefault="00711496">
      <w:pPr>
        <w:tabs>
          <w:tab w:val="left" w:pos="3243"/>
        </w:tabs>
        <w:spacing w:after="0" w:line="240" w:lineRule="auto"/>
        <w:ind w:firstLine="709"/>
        <w:jc w:val="both"/>
        <w:rPr>
          <w:rFonts w:ascii="Times New Roman" w:hAnsi="Times New Roman" w:cs="Times New Roman"/>
          <w:color w:val="000000"/>
          <w:sz w:val="28"/>
          <w:szCs w:val="28"/>
          <w:shd w:val="clear" w:color="auto" w:fill="FFFFFF"/>
        </w:rPr>
      </w:pPr>
      <w:r w:rsidRPr="00F628E4">
        <w:rPr>
          <w:rFonts w:ascii="Times New Roman" w:hAnsi="Times New Roman" w:cs="Times New Roman"/>
          <w:color w:val="000000"/>
          <w:sz w:val="28"/>
          <w:szCs w:val="28"/>
          <w:shd w:val="clear" w:color="auto" w:fill="FFFFFF"/>
        </w:rPr>
        <w:t>Среди больных сахарным диабетом дети и подростки до 16 лет составляют 3-8 %.</w:t>
      </w:r>
    </w:p>
    <w:p w:rsidR="00711496" w:rsidRPr="00F628E4" w:rsidRDefault="00711496">
      <w:pPr>
        <w:tabs>
          <w:tab w:val="left" w:pos="3243"/>
        </w:tabs>
        <w:spacing w:after="0" w:line="240" w:lineRule="auto"/>
        <w:ind w:firstLine="709"/>
        <w:jc w:val="both"/>
        <w:rPr>
          <w:rFonts w:ascii="Times New Roman" w:hAnsi="Times New Roman" w:cs="Times New Roman"/>
          <w:color w:val="000000"/>
          <w:sz w:val="28"/>
          <w:szCs w:val="28"/>
          <w:shd w:val="clear" w:color="auto" w:fill="FFFFFF"/>
        </w:rPr>
      </w:pPr>
      <w:r w:rsidRPr="00F628E4">
        <w:rPr>
          <w:rFonts w:ascii="Times New Roman" w:hAnsi="Times New Roman" w:cs="Times New Roman"/>
          <w:color w:val="000000"/>
          <w:sz w:val="28"/>
          <w:szCs w:val="28"/>
          <w:shd w:val="clear" w:color="auto" w:fill="FFFFFF"/>
        </w:rPr>
        <w:t>На 01.01.2019 г. в Республике Беларусь на диспансерном учете состояло</w:t>
      </w:r>
      <w:r>
        <w:rPr>
          <w:rFonts w:ascii="Times New Roman" w:hAnsi="Times New Roman" w:cs="Times New Roman"/>
          <w:color w:val="000000"/>
          <w:sz w:val="28"/>
          <w:szCs w:val="28"/>
          <w:shd w:val="clear" w:color="auto" w:fill="FFFFFF"/>
        </w:rPr>
        <w:t xml:space="preserve"> 335464 человека с сахарным диабетом, в том числе детей 2352</w:t>
      </w:r>
      <w:r w:rsidRPr="00F628E4">
        <w:rPr>
          <w:rFonts w:ascii="Times New Roman" w:hAnsi="Times New Roman" w:cs="Times New Roman"/>
          <w:color w:val="000000"/>
          <w:sz w:val="28"/>
          <w:szCs w:val="28"/>
          <w:shd w:val="clear" w:color="auto" w:fill="FFFFFF"/>
        </w:rPr>
        <w:t xml:space="preserve">, в Витебской области </w:t>
      </w:r>
      <w:r>
        <w:rPr>
          <w:rFonts w:ascii="Times New Roman" w:hAnsi="Times New Roman" w:cs="Times New Roman"/>
          <w:color w:val="000000"/>
          <w:sz w:val="28"/>
          <w:szCs w:val="28"/>
          <w:shd w:val="clear" w:color="auto" w:fill="FFFFFF"/>
        </w:rPr>
        <w:t xml:space="preserve">– </w:t>
      </w:r>
      <w:r w:rsidRPr="00F628E4">
        <w:rPr>
          <w:rFonts w:ascii="Times New Roman" w:hAnsi="Times New Roman" w:cs="Times New Roman"/>
          <w:color w:val="000000"/>
          <w:sz w:val="28"/>
          <w:szCs w:val="28"/>
          <w:shd w:val="clear" w:color="auto" w:fill="FFFFFF"/>
        </w:rPr>
        <w:t>43099 пациентов, в т.ч. 258</w:t>
      </w:r>
      <w:r w:rsidRPr="0050312C">
        <w:rPr>
          <w:rFonts w:ascii="Times New Roman" w:hAnsi="Times New Roman" w:cs="Times New Roman"/>
          <w:color w:val="000000"/>
          <w:sz w:val="28"/>
          <w:szCs w:val="28"/>
          <w:shd w:val="clear" w:color="auto" w:fill="FFFFFF"/>
        </w:rPr>
        <w:t xml:space="preserve"> </w:t>
      </w:r>
      <w:r w:rsidRPr="00F628E4">
        <w:rPr>
          <w:rFonts w:ascii="Times New Roman" w:hAnsi="Times New Roman" w:cs="Times New Roman"/>
          <w:color w:val="000000"/>
          <w:sz w:val="28"/>
          <w:szCs w:val="28"/>
          <w:shd w:val="clear" w:color="auto" w:fill="FFFFFF"/>
        </w:rPr>
        <w:t xml:space="preserve">детей, за 9 месяцев 2019 г. в Витебской области сахарный диабет выявлен у 3688 человек, в т.ч. </w:t>
      </w:r>
      <w:r>
        <w:rPr>
          <w:rFonts w:ascii="Times New Roman" w:hAnsi="Times New Roman" w:cs="Times New Roman"/>
          <w:color w:val="000000"/>
          <w:sz w:val="28"/>
          <w:szCs w:val="28"/>
          <w:shd w:val="clear" w:color="auto" w:fill="FFFFFF"/>
        </w:rPr>
        <w:t>у 31 ребенка (</w:t>
      </w:r>
      <w:r w:rsidRPr="00F628E4">
        <w:rPr>
          <w:rFonts w:ascii="Times New Roman" w:hAnsi="Times New Roman" w:cs="Times New Roman"/>
          <w:color w:val="000000"/>
          <w:sz w:val="28"/>
          <w:szCs w:val="28"/>
          <w:shd w:val="clear" w:color="auto" w:fill="FFFFFF"/>
        </w:rPr>
        <w:t xml:space="preserve">из них: </w:t>
      </w:r>
      <w:r>
        <w:rPr>
          <w:rFonts w:ascii="Times New Roman" w:hAnsi="Times New Roman" w:cs="Times New Roman"/>
          <w:color w:val="000000"/>
          <w:sz w:val="28"/>
          <w:szCs w:val="28"/>
          <w:shd w:val="clear" w:color="auto" w:fill="FFFFFF"/>
        </w:rPr>
        <w:t xml:space="preserve">           </w:t>
      </w:r>
      <w:r w:rsidRPr="00F628E4">
        <w:rPr>
          <w:rFonts w:ascii="Times New Roman" w:hAnsi="Times New Roman" w:cs="Times New Roman"/>
          <w:color w:val="000000"/>
          <w:sz w:val="28"/>
          <w:szCs w:val="28"/>
          <w:shd w:val="clear" w:color="auto" w:fill="FFFFFF"/>
        </w:rPr>
        <w:t>с 1 типом –</w:t>
      </w:r>
      <w:r>
        <w:rPr>
          <w:rFonts w:ascii="Times New Roman" w:hAnsi="Times New Roman" w:cs="Times New Roman"/>
          <w:color w:val="000000"/>
          <w:sz w:val="28"/>
          <w:szCs w:val="28"/>
          <w:shd w:val="clear" w:color="auto" w:fill="FFFFFF"/>
        </w:rPr>
        <w:t xml:space="preserve"> 26 человек, со 2 типом и другими специфическими типами</w:t>
      </w:r>
      <w:r w:rsidRPr="00F628E4">
        <w:rPr>
          <w:rFonts w:ascii="Times New Roman" w:hAnsi="Times New Roman" w:cs="Times New Roman"/>
          <w:color w:val="000000"/>
          <w:sz w:val="28"/>
          <w:szCs w:val="28"/>
          <w:shd w:val="clear" w:color="auto" w:fill="FFFFFF"/>
        </w:rPr>
        <w:t xml:space="preserve"> – </w:t>
      </w:r>
      <w:r>
        <w:rPr>
          <w:rFonts w:ascii="Times New Roman" w:hAnsi="Times New Roman" w:cs="Times New Roman"/>
          <w:color w:val="000000"/>
          <w:sz w:val="28"/>
          <w:szCs w:val="28"/>
          <w:shd w:val="clear" w:color="auto" w:fill="FFFFFF"/>
        </w:rPr>
        <w:t xml:space="preserve">                           </w:t>
      </w:r>
      <w:r w:rsidRPr="00F628E4">
        <w:rPr>
          <w:rFonts w:ascii="Times New Roman" w:hAnsi="Times New Roman" w:cs="Times New Roman"/>
          <w:color w:val="000000"/>
          <w:sz w:val="28"/>
          <w:szCs w:val="28"/>
          <w:shd w:val="clear" w:color="auto" w:fill="FFFFFF"/>
        </w:rPr>
        <w:t>5 человек</w:t>
      </w:r>
      <w:r>
        <w:rPr>
          <w:rFonts w:ascii="Times New Roman" w:hAnsi="Times New Roman" w:cs="Times New Roman"/>
          <w:color w:val="000000"/>
          <w:sz w:val="28"/>
          <w:szCs w:val="28"/>
          <w:shd w:val="clear" w:color="auto" w:fill="FFFFFF"/>
        </w:rPr>
        <w:t>).</w:t>
      </w:r>
    </w:p>
    <w:p w:rsidR="00711496" w:rsidRPr="00F628E4" w:rsidRDefault="00711496">
      <w:pPr>
        <w:tabs>
          <w:tab w:val="left" w:pos="3243"/>
        </w:tabs>
        <w:spacing w:after="0" w:line="240" w:lineRule="auto"/>
        <w:ind w:firstLine="709"/>
        <w:jc w:val="both"/>
        <w:rPr>
          <w:rFonts w:ascii="Times New Roman" w:hAnsi="Times New Roman" w:cs="Times New Roman"/>
          <w:color w:val="000000"/>
          <w:sz w:val="28"/>
          <w:szCs w:val="28"/>
          <w:shd w:val="clear" w:color="auto" w:fill="FFFFFF"/>
        </w:rPr>
      </w:pPr>
      <w:r w:rsidRPr="00F628E4">
        <w:rPr>
          <w:rFonts w:ascii="Times New Roman" w:hAnsi="Times New Roman" w:cs="Times New Roman"/>
          <w:color w:val="000000"/>
          <w:sz w:val="28"/>
          <w:szCs w:val="28"/>
          <w:shd w:val="clear" w:color="auto" w:fill="FFFFFF"/>
        </w:rPr>
        <w:t xml:space="preserve">Средняя продолжительность жизни больных сахарным диабетом детей составляет менее половины от средней продолжительности жизни здорового человека, при этом </w:t>
      </w:r>
      <w:r>
        <w:rPr>
          <w:rFonts w:ascii="Times New Roman" w:hAnsi="Times New Roman" w:cs="Times New Roman"/>
          <w:color w:val="000000"/>
          <w:sz w:val="28"/>
          <w:szCs w:val="28"/>
          <w:shd w:val="clear" w:color="auto" w:fill="FFFFFF"/>
        </w:rPr>
        <w:t xml:space="preserve">для лечения </w:t>
      </w:r>
      <w:r w:rsidRPr="00F628E4">
        <w:rPr>
          <w:rFonts w:ascii="Times New Roman" w:hAnsi="Times New Roman" w:cs="Times New Roman"/>
          <w:color w:val="000000"/>
          <w:sz w:val="28"/>
          <w:szCs w:val="28"/>
          <w:shd w:val="clear" w:color="auto" w:fill="FFFFFF"/>
        </w:rPr>
        <w:t>необходимы значительные материальные затраты.</w:t>
      </w:r>
    </w:p>
    <w:p w:rsidR="00711496" w:rsidRPr="00F628E4" w:rsidRDefault="00711496" w:rsidP="008A393F">
      <w:pPr>
        <w:widowControl w:val="0"/>
        <w:tabs>
          <w:tab w:val="left" w:pos="3243"/>
        </w:tabs>
        <w:spacing w:after="0" w:line="240" w:lineRule="auto"/>
        <w:ind w:firstLine="709"/>
        <w:jc w:val="both"/>
        <w:rPr>
          <w:rFonts w:ascii="Times New Roman" w:hAnsi="Times New Roman" w:cs="Times New Roman"/>
          <w:color w:val="000000"/>
          <w:sz w:val="28"/>
          <w:szCs w:val="28"/>
          <w:shd w:val="clear" w:color="auto" w:fill="FFFFFF"/>
        </w:rPr>
      </w:pPr>
      <w:r w:rsidRPr="00F628E4">
        <w:rPr>
          <w:rFonts w:ascii="Times New Roman" w:hAnsi="Times New Roman" w:cs="Times New Roman"/>
          <w:color w:val="000000"/>
          <w:sz w:val="28"/>
          <w:szCs w:val="28"/>
          <w:shd w:val="clear" w:color="auto" w:fill="FFFFFF"/>
        </w:rPr>
        <w:t>Установление ребенку диагноза сахарный диабет создает совершенно новую жизненную ситуацию</w:t>
      </w:r>
      <w:r>
        <w:rPr>
          <w:rFonts w:ascii="Times New Roman" w:hAnsi="Times New Roman" w:cs="Times New Roman"/>
          <w:color w:val="000000"/>
          <w:sz w:val="28"/>
          <w:szCs w:val="28"/>
          <w:shd w:val="clear" w:color="auto" w:fill="FFFFFF"/>
        </w:rPr>
        <w:t>,</w:t>
      </w:r>
      <w:r w:rsidRPr="00F628E4">
        <w:rPr>
          <w:rFonts w:ascii="Times New Roman" w:hAnsi="Times New Roman" w:cs="Times New Roman"/>
          <w:color w:val="000000"/>
          <w:sz w:val="28"/>
          <w:szCs w:val="28"/>
          <w:shd w:val="clear" w:color="auto" w:fill="FFFFFF"/>
        </w:rPr>
        <w:t xml:space="preserve"> как для детей, так и для родителей. Сахарный диабет ломает привычные жизненные стереотипы и резко меняет привычный уклад жизни не тольк</w:t>
      </w:r>
      <w:r>
        <w:rPr>
          <w:rFonts w:ascii="Times New Roman" w:hAnsi="Times New Roman" w:cs="Times New Roman"/>
          <w:color w:val="000000"/>
          <w:sz w:val="28"/>
          <w:szCs w:val="28"/>
          <w:shd w:val="clear" w:color="auto" w:fill="FFFFFF"/>
        </w:rPr>
        <w:t>о заболевшего ребенка, но и всей</w:t>
      </w:r>
      <w:r w:rsidRPr="00F628E4">
        <w:rPr>
          <w:rFonts w:ascii="Times New Roman" w:hAnsi="Times New Roman" w:cs="Times New Roman"/>
          <w:color w:val="000000"/>
          <w:sz w:val="28"/>
          <w:szCs w:val="28"/>
          <w:shd w:val="clear" w:color="auto" w:fill="FFFFFF"/>
        </w:rPr>
        <w:t xml:space="preserve"> семьи. От правильного отношения к болезни, отношения родителей и других лиц из окружени</w:t>
      </w:r>
      <w:r>
        <w:rPr>
          <w:rFonts w:ascii="Times New Roman" w:hAnsi="Times New Roman" w:cs="Times New Roman"/>
          <w:color w:val="000000"/>
          <w:sz w:val="28"/>
          <w:szCs w:val="28"/>
          <w:shd w:val="clear" w:color="auto" w:fill="FFFFFF"/>
        </w:rPr>
        <w:t>я ребенка к его заболеванию</w:t>
      </w:r>
      <w:r w:rsidRPr="00F628E4">
        <w:rPr>
          <w:rFonts w:ascii="Times New Roman" w:hAnsi="Times New Roman" w:cs="Times New Roman"/>
          <w:color w:val="000000"/>
          <w:sz w:val="28"/>
          <w:szCs w:val="28"/>
          <w:shd w:val="clear" w:color="auto" w:fill="FFFFFF"/>
        </w:rPr>
        <w:t xml:space="preserve"> во многом зависит успех </w:t>
      </w:r>
      <w:r>
        <w:rPr>
          <w:rFonts w:ascii="Times New Roman" w:hAnsi="Times New Roman" w:cs="Times New Roman"/>
          <w:color w:val="000000"/>
          <w:sz w:val="28"/>
          <w:szCs w:val="28"/>
          <w:shd w:val="clear" w:color="auto" w:fill="FFFFFF"/>
        </w:rPr>
        <w:t xml:space="preserve">лечения </w:t>
      </w:r>
      <w:r w:rsidRPr="00F628E4">
        <w:rPr>
          <w:rFonts w:ascii="Times New Roman" w:hAnsi="Times New Roman" w:cs="Times New Roman"/>
          <w:color w:val="000000"/>
          <w:sz w:val="28"/>
          <w:szCs w:val="28"/>
          <w:shd w:val="clear" w:color="auto" w:fill="FFFFFF"/>
        </w:rPr>
        <w:t>сахарного диабета. Для ребенка заболевание сахарный диабет оказывается</w:t>
      </w:r>
      <w:r>
        <w:rPr>
          <w:rFonts w:ascii="Times New Roman" w:hAnsi="Times New Roman" w:cs="Times New Roman"/>
          <w:color w:val="000000"/>
          <w:sz w:val="28"/>
          <w:szCs w:val="28"/>
          <w:shd w:val="clear" w:color="auto" w:fill="FFFFFF"/>
        </w:rPr>
        <w:t xml:space="preserve"> проблемой</w:t>
      </w:r>
      <w:r w:rsidRPr="00F628E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Pr="00F628E4">
        <w:rPr>
          <w:rFonts w:ascii="Times New Roman" w:hAnsi="Times New Roman" w:cs="Times New Roman"/>
          <w:color w:val="000000"/>
          <w:sz w:val="28"/>
          <w:szCs w:val="28"/>
          <w:shd w:val="clear" w:color="auto" w:fill="FFFFFF"/>
        </w:rPr>
        <w:t xml:space="preserve">не позволяющей удовлетворять актуальные для него потребности. Страдающему сахарным диабетом ребенку не просто поехать на экскурсию или за город, учителя физкультуры отказывают от участия в уроках детям, больным сахарным диабетом. Поэтому у больного ребенка нарастает чувство неуверенности в своих действиях и поступках, понижается самооценка, </w:t>
      </w:r>
      <w:r>
        <w:rPr>
          <w:rFonts w:ascii="Times New Roman" w:hAnsi="Times New Roman" w:cs="Times New Roman"/>
          <w:color w:val="000000"/>
          <w:sz w:val="28"/>
          <w:szCs w:val="28"/>
          <w:shd w:val="clear" w:color="auto" w:fill="FFFFFF"/>
        </w:rPr>
        <w:t xml:space="preserve">                      </w:t>
      </w:r>
      <w:r w:rsidRPr="00F628E4">
        <w:rPr>
          <w:rFonts w:ascii="Times New Roman" w:hAnsi="Times New Roman" w:cs="Times New Roman"/>
          <w:color w:val="000000"/>
          <w:sz w:val="28"/>
          <w:szCs w:val="28"/>
          <w:shd w:val="clear" w:color="auto" w:fill="FFFFFF"/>
        </w:rPr>
        <w:t xml:space="preserve">он становится подавленным и грустным. При возникновении заболевания </w:t>
      </w:r>
      <w:r>
        <w:rPr>
          <w:rFonts w:ascii="Times New Roman" w:hAnsi="Times New Roman" w:cs="Times New Roman"/>
          <w:color w:val="000000"/>
          <w:sz w:val="28"/>
          <w:szCs w:val="28"/>
          <w:shd w:val="clear" w:color="auto" w:fill="FFFFFF"/>
        </w:rPr>
        <w:t xml:space="preserve">                         </w:t>
      </w:r>
      <w:r w:rsidRPr="00F628E4">
        <w:rPr>
          <w:rFonts w:ascii="Times New Roman" w:hAnsi="Times New Roman" w:cs="Times New Roman"/>
          <w:color w:val="000000"/>
          <w:sz w:val="28"/>
          <w:szCs w:val="28"/>
          <w:shd w:val="clear" w:color="auto" w:fill="FFFFFF"/>
        </w:rPr>
        <w:t xml:space="preserve">в позднем подростковом возрасте возникает ограниченный диапазон </w:t>
      </w:r>
      <w:r>
        <w:rPr>
          <w:rFonts w:ascii="Times New Roman" w:hAnsi="Times New Roman" w:cs="Times New Roman"/>
          <w:color w:val="000000"/>
          <w:sz w:val="28"/>
          <w:szCs w:val="28"/>
          <w:shd w:val="clear" w:color="auto" w:fill="FFFFFF"/>
        </w:rPr>
        <w:t xml:space="preserve">                                </w:t>
      </w:r>
      <w:r w:rsidRPr="00F628E4">
        <w:rPr>
          <w:rFonts w:ascii="Times New Roman" w:hAnsi="Times New Roman" w:cs="Times New Roman"/>
          <w:color w:val="000000"/>
          <w:sz w:val="28"/>
          <w:szCs w:val="28"/>
          <w:shd w:val="clear" w:color="auto" w:fill="FFFFFF"/>
        </w:rPr>
        <w:t xml:space="preserve">в профессиональном выборе, страх открыться другим. Сахарный диабет </w:t>
      </w:r>
      <w:r>
        <w:rPr>
          <w:rFonts w:ascii="Times New Roman" w:hAnsi="Times New Roman" w:cs="Times New Roman"/>
          <w:color w:val="000000"/>
          <w:sz w:val="28"/>
          <w:szCs w:val="28"/>
          <w:shd w:val="clear" w:color="auto" w:fill="FFFFFF"/>
        </w:rPr>
        <w:t xml:space="preserve">                        </w:t>
      </w:r>
      <w:r w:rsidRPr="00F628E4">
        <w:rPr>
          <w:rFonts w:ascii="Times New Roman" w:hAnsi="Times New Roman" w:cs="Times New Roman"/>
          <w:color w:val="000000"/>
          <w:sz w:val="28"/>
          <w:szCs w:val="28"/>
          <w:shd w:val="clear" w:color="auto" w:fill="FFFFFF"/>
        </w:rPr>
        <w:t xml:space="preserve">как хроническое соматическое заболевание создает многочисленные психологические проблемы: неопределенность в отношении будущего, утрата самоконтроля, ощущение, что сахарный диабет «поглотил» жизнь, что ведет либо к чувству беспомощности, либо к чувству гнева, бурной реакции, а также беспокойства в отношении того, как другие люди воспримут их диагноз. </w:t>
      </w:r>
      <w:r>
        <w:rPr>
          <w:rFonts w:ascii="Times New Roman" w:hAnsi="Times New Roman" w:cs="Times New Roman"/>
          <w:color w:val="000000"/>
          <w:sz w:val="28"/>
          <w:szCs w:val="28"/>
          <w:shd w:val="clear" w:color="auto" w:fill="FFFFFF"/>
        </w:rPr>
        <w:t xml:space="preserve">                 </w:t>
      </w:r>
      <w:r w:rsidRPr="00F628E4">
        <w:rPr>
          <w:rFonts w:ascii="Times New Roman" w:hAnsi="Times New Roman" w:cs="Times New Roman"/>
          <w:color w:val="000000"/>
          <w:sz w:val="28"/>
          <w:szCs w:val="28"/>
          <w:shd w:val="clear" w:color="auto" w:fill="FFFFFF"/>
        </w:rPr>
        <w:t>При та</w:t>
      </w:r>
      <w:r>
        <w:rPr>
          <w:rFonts w:ascii="Times New Roman" w:hAnsi="Times New Roman" w:cs="Times New Roman"/>
          <w:color w:val="000000"/>
          <w:sz w:val="28"/>
          <w:szCs w:val="28"/>
          <w:shd w:val="clear" w:color="auto" w:fill="FFFFFF"/>
        </w:rPr>
        <w:t>ком настроении трудно рассчитывать</w:t>
      </w:r>
      <w:r w:rsidRPr="00F628E4">
        <w:rPr>
          <w:rFonts w:ascii="Times New Roman" w:hAnsi="Times New Roman" w:cs="Times New Roman"/>
          <w:color w:val="000000"/>
          <w:sz w:val="28"/>
          <w:szCs w:val="28"/>
          <w:shd w:val="clear" w:color="auto" w:fill="FFFFFF"/>
        </w:rPr>
        <w:t xml:space="preserve"> на эффективный и благоприятный исход заболевания.</w:t>
      </w:r>
    </w:p>
    <w:p w:rsidR="00711496" w:rsidRPr="00F628E4" w:rsidRDefault="00711496" w:rsidP="00BB5183">
      <w:pPr>
        <w:tabs>
          <w:tab w:val="left" w:pos="3243"/>
        </w:tabs>
        <w:spacing w:after="0" w:line="240" w:lineRule="auto"/>
        <w:ind w:firstLine="709"/>
        <w:jc w:val="both"/>
        <w:rPr>
          <w:rFonts w:ascii="Times New Roman" w:hAnsi="Times New Roman" w:cs="Times New Roman"/>
          <w:color w:val="000000"/>
          <w:sz w:val="28"/>
          <w:szCs w:val="28"/>
          <w:shd w:val="clear" w:color="auto" w:fill="FFFFFF"/>
        </w:rPr>
      </w:pPr>
      <w:r w:rsidRPr="00F628E4">
        <w:rPr>
          <w:rFonts w:ascii="Times New Roman" w:hAnsi="Times New Roman" w:cs="Times New Roman"/>
          <w:color w:val="000000"/>
          <w:sz w:val="28"/>
          <w:szCs w:val="28"/>
          <w:shd w:val="clear" w:color="auto" w:fill="FFFFFF"/>
        </w:rPr>
        <w:t>Родители, на которых ложится ответственность за оказание помощи и поддержки больным детям, оказываются в состоянии острого или хронического стресс</w:t>
      </w:r>
      <w:r>
        <w:rPr>
          <w:rFonts w:ascii="Times New Roman" w:hAnsi="Times New Roman" w:cs="Times New Roman"/>
          <w:color w:val="000000"/>
          <w:sz w:val="28"/>
          <w:szCs w:val="28"/>
          <w:shd w:val="clear" w:color="auto" w:fill="FFFFFF"/>
        </w:rPr>
        <w:t>а</w:t>
      </w:r>
      <w:r w:rsidRPr="00F628E4">
        <w:rPr>
          <w:rFonts w:ascii="Times New Roman" w:hAnsi="Times New Roman" w:cs="Times New Roman"/>
          <w:color w:val="000000"/>
          <w:sz w:val="28"/>
          <w:szCs w:val="28"/>
          <w:shd w:val="clear" w:color="auto" w:fill="FFFFFF"/>
        </w:rPr>
        <w:t xml:space="preserve">. Матери заболевших детей переживают сахарный диабет как «кризис», а между тем помощь и поддержку заболевшему должна оказать его семья. Поэтому вопросы грамотного построения взаимоотношений между родителями и их заболевшими детьми являются особо актуальными. </w:t>
      </w:r>
    </w:p>
    <w:p w:rsidR="00711496" w:rsidRDefault="00711496" w:rsidP="00BB5183">
      <w:pPr>
        <w:tabs>
          <w:tab w:val="left" w:pos="3243"/>
        </w:tabs>
        <w:spacing w:after="0" w:line="240" w:lineRule="auto"/>
        <w:ind w:firstLine="709"/>
        <w:jc w:val="both"/>
        <w:rPr>
          <w:rFonts w:ascii="Times New Roman" w:hAnsi="Times New Roman" w:cs="Times New Roman"/>
          <w:color w:val="000000"/>
          <w:sz w:val="28"/>
          <w:szCs w:val="28"/>
          <w:shd w:val="clear" w:color="auto" w:fill="FFFFFF"/>
        </w:rPr>
      </w:pPr>
      <w:r w:rsidRPr="00F628E4">
        <w:rPr>
          <w:rFonts w:ascii="Times New Roman" w:hAnsi="Times New Roman" w:cs="Times New Roman"/>
          <w:color w:val="000000"/>
          <w:sz w:val="28"/>
          <w:szCs w:val="28"/>
          <w:shd w:val="clear" w:color="auto" w:fill="FFFFFF"/>
        </w:rPr>
        <w:t xml:space="preserve">Редким типом отношения родителя к своему ребенку является равнодушие, когда близкие полностью игнорируют наличие заболевания </w:t>
      </w:r>
      <w:r>
        <w:rPr>
          <w:rFonts w:ascii="Times New Roman" w:hAnsi="Times New Roman" w:cs="Times New Roman"/>
          <w:color w:val="000000"/>
          <w:sz w:val="28"/>
          <w:szCs w:val="28"/>
          <w:shd w:val="clear" w:color="auto" w:fill="FFFFFF"/>
        </w:rPr>
        <w:t xml:space="preserve">                           </w:t>
      </w:r>
      <w:r w:rsidRPr="00F628E4">
        <w:rPr>
          <w:rFonts w:ascii="Times New Roman" w:hAnsi="Times New Roman" w:cs="Times New Roman"/>
          <w:color w:val="000000"/>
          <w:sz w:val="28"/>
          <w:szCs w:val="28"/>
          <w:shd w:val="clear" w:color="auto" w:fill="FFFFFF"/>
        </w:rPr>
        <w:t xml:space="preserve">у своего ребенка. Если ребенок находится в таком возрасте, что он еще </w:t>
      </w:r>
      <w:r>
        <w:rPr>
          <w:rFonts w:ascii="Times New Roman" w:hAnsi="Times New Roman" w:cs="Times New Roman"/>
          <w:color w:val="000000"/>
          <w:sz w:val="28"/>
          <w:szCs w:val="28"/>
          <w:shd w:val="clear" w:color="auto" w:fill="FFFFFF"/>
        </w:rPr>
        <w:t xml:space="preserve">                         </w:t>
      </w:r>
      <w:r w:rsidRPr="00F628E4">
        <w:rPr>
          <w:rFonts w:ascii="Times New Roman" w:hAnsi="Times New Roman" w:cs="Times New Roman"/>
          <w:color w:val="000000"/>
          <w:sz w:val="28"/>
          <w:szCs w:val="28"/>
          <w:shd w:val="clear" w:color="auto" w:fill="FFFFFF"/>
        </w:rPr>
        <w:t xml:space="preserve">не в состоянии самостоятельно контролировать свое заболевание, </w:t>
      </w:r>
      <w:r>
        <w:rPr>
          <w:rFonts w:ascii="Times New Roman" w:hAnsi="Times New Roman" w:cs="Times New Roman"/>
          <w:color w:val="000000"/>
          <w:sz w:val="28"/>
          <w:szCs w:val="28"/>
          <w:shd w:val="clear" w:color="auto" w:fill="FFFFFF"/>
        </w:rPr>
        <w:t xml:space="preserve">                                 </w:t>
      </w:r>
      <w:r w:rsidRPr="00F628E4">
        <w:rPr>
          <w:rFonts w:ascii="Times New Roman" w:hAnsi="Times New Roman" w:cs="Times New Roman"/>
          <w:color w:val="000000"/>
          <w:sz w:val="28"/>
          <w:szCs w:val="28"/>
          <w:shd w:val="clear" w:color="auto" w:fill="FFFFFF"/>
        </w:rPr>
        <w:t>то происходит быстрая инвалидизация, ребенок может погибнуть. В такой ситуации врачу очень сложно вмешаться в ход процесса, поскольку, если</w:t>
      </w:r>
      <w:r>
        <w:rPr>
          <w:rFonts w:ascii="Times New Roman" w:hAnsi="Times New Roman" w:cs="Times New Roman"/>
          <w:color w:val="000000"/>
          <w:sz w:val="28"/>
          <w:szCs w:val="28"/>
          <w:shd w:val="clear" w:color="auto" w:fill="FFFFFF"/>
        </w:rPr>
        <w:t xml:space="preserve">                         </w:t>
      </w:r>
      <w:r w:rsidRPr="00F628E4">
        <w:rPr>
          <w:rFonts w:ascii="Times New Roman" w:hAnsi="Times New Roman" w:cs="Times New Roman"/>
          <w:color w:val="000000"/>
          <w:sz w:val="28"/>
          <w:szCs w:val="28"/>
          <w:shd w:val="clear" w:color="auto" w:fill="FFFFFF"/>
        </w:rPr>
        <w:t>к нему и обращаются, в конце концов, то помочь такому ребенку уже бывает невозможно.</w:t>
      </w:r>
    </w:p>
    <w:p w:rsidR="00711496" w:rsidRPr="00F628E4" w:rsidRDefault="00711496" w:rsidP="00BB5183">
      <w:pPr>
        <w:tabs>
          <w:tab w:val="left" w:pos="3243"/>
        </w:tabs>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Полной противоположностью является гиперопека. Все время                                    у родителей уходит на создание особых условий жизни для своего ребенка. Родители полностью (и достаточно успешно) контролируют сахарный диабет                  у сына или дочери, но при этом полностью подавляют какую-либо инициативу с их стороны и не отпускают от себя ни на шаг. Если характер у ребенка слабый, то он подчинится родителям и полностью откажется                                                от ответственности в вопросах самоконтроля своего сахарного диабета. Получается, что сахарный диабет – это проблема родителей, а сам ребенок                     как бы не при чем. Он не в состоянии выполнить даже самые простые мероприятия для поддержания нормального самочувствия. Так чрезмерная опека матери может навредить ребенку в случае возможной ситуации гипогликемии (повышенного уровня сахара в крови) в школе, в том случае, если ребенок самостоятельно не сможет оказать себе помощь или обратиться               за ней к учителю либо одноклассникам. Гораздо проще и полезнее научить ребенка всем необходимым правилам поведения в подобных ситуациях.</w:t>
      </w:r>
    </w:p>
    <w:p w:rsidR="00711496" w:rsidRPr="00F628E4" w:rsidRDefault="00711496" w:rsidP="00BB5183">
      <w:pPr>
        <w:tabs>
          <w:tab w:val="left" w:pos="3243"/>
        </w:tabs>
        <w:spacing w:after="0" w:line="240" w:lineRule="auto"/>
        <w:ind w:firstLine="709"/>
        <w:jc w:val="both"/>
        <w:rPr>
          <w:rFonts w:ascii="Times New Roman" w:hAnsi="Times New Roman" w:cs="Times New Roman"/>
          <w:color w:val="000000"/>
          <w:sz w:val="28"/>
          <w:szCs w:val="28"/>
          <w:shd w:val="clear" w:color="auto" w:fill="FFFFFF"/>
        </w:rPr>
      </w:pPr>
      <w:r w:rsidRPr="00F628E4">
        <w:rPr>
          <w:rFonts w:ascii="Times New Roman" w:hAnsi="Times New Roman" w:cs="Times New Roman"/>
          <w:color w:val="000000"/>
          <w:sz w:val="28"/>
          <w:szCs w:val="28"/>
          <w:shd w:val="clear" w:color="auto" w:fill="FFFFFF"/>
        </w:rPr>
        <w:t>Если же у ребенка достаточно сильный характер, то рано или поздно,</w:t>
      </w:r>
      <w:r>
        <w:rPr>
          <w:rFonts w:ascii="Times New Roman" w:hAnsi="Times New Roman" w:cs="Times New Roman"/>
          <w:color w:val="000000"/>
          <w:sz w:val="28"/>
          <w:szCs w:val="28"/>
          <w:shd w:val="clear" w:color="auto" w:fill="FFFFFF"/>
        </w:rPr>
        <w:t xml:space="preserve">                       </w:t>
      </w:r>
      <w:r w:rsidRPr="00F628E4">
        <w:rPr>
          <w:rFonts w:ascii="Times New Roman" w:hAnsi="Times New Roman" w:cs="Times New Roman"/>
          <w:color w:val="000000"/>
          <w:sz w:val="28"/>
          <w:szCs w:val="28"/>
          <w:shd w:val="clear" w:color="auto" w:fill="FFFFFF"/>
        </w:rPr>
        <w:t xml:space="preserve"> он вырвется из-под надоевшей опеки (скорее всего в подростковом возрасте). Этот разрыв будет очень болезненным, и хорошо если такая ситуация </w:t>
      </w:r>
      <w:r>
        <w:rPr>
          <w:rFonts w:ascii="Times New Roman" w:hAnsi="Times New Roman" w:cs="Times New Roman"/>
          <w:color w:val="000000"/>
          <w:sz w:val="28"/>
          <w:szCs w:val="28"/>
          <w:shd w:val="clear" w:color="auto" w:fill="FFFFFF"/>
        </w:rPr>
        <w:t xml:space="preserve">                               </w:t>
      </w:r>
      <w:r w:rsidRPr="00F628E4">
        <w:rPr>
          <w:rFonts w:ascii="Times New Roman" w:hAnsi="Times New Roman" w:cs="Times New Roman"/>
          <w:color w:val="000000"/>
          <w:sz w:val="28"/>
          <w:szCs w:val="28"/>
          <w:shd w:val="clear" w:color="auto" w:fill="FFFFFF"/>
        </w:rPr>
        <w:t>не приведет к резкой декомпенсации заболевания.</w:t>
      </w:r>
    </w:p>
    <w:p w:rsidR="00711496" w:rsidRDefault="00711496" w:rsidP="005800EB">
      <w:pPr>
        <w:tabs>
          <w:tab w:val="left" w:pos="3243"/>
        </w:tabs>
        <w:spacing w:after="0" w:line="240" w:lineRule="auto"/>
        <w:ind w:firstLine="709"/>
        <w:jc w:val="both"/>
        <w:rPr>
          <w:rFonts w:ascii="Times New Roman" w:hAnsi="Times New Roman" w:cs="Times New Roman"/>
          <w:color w:val="000000"/>
          <w:sz w:val="28"/>
          <w:szCs w:val="28"/>
          <w:shd w:val="clear" w:color="auto" w:fill="FFFFFF"/>
        </w:rPr>
      </w:pPr>
      <w:r w:rsidRPr="00F628E4">
        <w:rPr>
          <w:rFonts w:ascii="Times New Roman" w:hAnsi="Times New Roman" w:cs="Times New Roman"/>
          <w:color w:val="000000"/>
          <w:sz w:val="28"/>
          <w:szCs w:val="28"/>
          <w:shd w:val="clear" w:color="auto" w:fill="FFFFFF"/>
        </w:rPr>
        <w:t xml:space="preserve">Часто родители, из лучших побуждений, насильно навязывают ребенку определенный образ жизни. Сам же ребенок не понимает, для чего ему выполнять все то, чем его «пичкают» родители. Очень трудно общаться </w:t>
      </w:r>
      <w:r>
        <w:rPr>
          <w:rFonts w:ascii="Times New Roman" w:hAnsi="Times New Roman" w:cs="Times New Roman"/>
          <w:color w:val="000000"/>
          <w:sz w:val="28"/>
          <w:szCs w:val="28"/>
          <w:shd w:val="clear" w:color="auto" w:fill="FFFFFF"/>
        </w:rPr>
        <w:t xml:space="preserve">                           </w:t>
      </w:r>
      <w:r w:rsidRPr="00F628E4">
        <w:rPr>
          <w:rFonts w:ascii="Times New Roman" w:hAnsi="Times New Roman" w:cs="Times New Roman"/>
          <w:color w:val="000000"/>
          <w:sz w:val="28"/>
          <w:szCs w:val="28"/>
          <w:shd w:val="clear" w:color="auto" w:fill="FFFFFF"/>
        </w:rPr>
        <w:t xml:space="preserve">с такими повзрослевшими пациентами врачу. После многих лет </w:t>
      </w:r>
      <w:r>
        <w:rPr>
          <w:rFonts w:ascii="Times New Roman" w:hAnsi="Times New Roman" w:cs="Times New Roman"/>
          <w:color w:val="000000"/>
          <w:sz w:val="28"/>
          <w:szCs w:val="28"/>
          <w:shd w:val="clear" w:color="auto" w:fill="FFFFFF"/>
        </w:rPr>
        <w:t>«</w:t>
      </w:r>
      <w:r w:rsidRPr="00F628E4">
        <w:rPr>
          <w:rFonts w:ascii="Times New Roman" w:hAnsi="Times New Roman" w:cs="Times New Roman"/>
          <w:color w:val="000000"/>
          <w:sz w:val="28"/>
          <w:szCs w:val="28"/>
          <w:shd w:val="clear" w:color="auto" w:fill="FFFFFF"/>
        </w:rPr>
        <w:t>насилия</w:t>
      </w:r>
      <w:r>
        <w:rPr>
          <w:rFonts w:ascii="Times New Roman" w:hAnsi="Times New Roman" w:cs="Times New Roman"/>
          <w:color w:val="000000"/>
          <w:sz w:val="28"/>
          <w:szCs w:val="28"/>
          <w:shd w:val="clear" w:color="auto" w:fill="FFFFFF"/>
        </w:rPr>
        <w:t>»</w:t>
      </w:r>
      <w:r w:rsidRPr="00F628E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Pr="00F628E4">
        <w:rPr>
          <w:rFonts w:ascii="Times New Roman" w:hAnsi="Times New Roman" w:cs="Times New Roman"/>
          <w:color w:val="000000"/>
          <w:sz w:val="28"/>
          <w:szCs w:val="28"/>
          <w:shd w:val="clear" w:color="auto" w:fill="FFFFFF"/>
        </w:rPr>
        <w:t xml:space="preserve">со стороны родителей они испытывают такое отвращение к самоконтролю, </w:t>
      </w:r>
      <w:r>
        <w:rPr>
          <w:rFonts w:ascii="Times New Roman" w:hAnsi="Times New Roman" w:cs="Times New Roman"/>
          <w:color w:val="000000"/>
          <w:sz w:val="28"/>
          <w:szCs w:val="28"/>
          <w:shd w:val="clear" w:color="auto" w:fill="FFFFFF"/>
        </w:rPr>
        <w:t xml:space="preserve">                    </w:t>
      </w:r>
      <w:r w:rsidRPr="00F628E4">
        <w:rPr>
          <w:rFonts w:ascii="Times New Roman" w:hAnsi="Times New Roman" w:cs="Times New Roman"/>
          <w:color w:val="000000"/>
          <w:sz w:val="28"/>
          <w:szCs w:val="28"/>
          <w:shd w:val="clear" w:color="auto" w:fill="FFFFFF"/>
        </w:rPr>
        <w:t xml:space="preserve">что говорят: «Лучше я проживу всего пять лет, но не буду ничего этого делать». А значит, необходимо так строить взаимодействие с ребенком, чтобы </w:t>
      </w:r>
      <w:r>
        <w:rPr>
          <w:rFonts w:ascii="Times New Roman" w:hAnsi="Times New Roman" w:cs="Times New Roman"/>
          <w:color w:val="000000"/>
          <w:sz w:val="28"/>
          <w:szCs w:val="28"/>
          <w:shd w:val="clear" w:color="auto" w:fill="FFFFFF"/>
        </w:rPr>
        <w:t xml:space="preserve">                             </w:t>
      </w:r>
      <w:r w:rsidRPr="00F628E4">
        <w:rPr>
          <w:rFonts w:ascii="Times New Roman" w:hAnsi="Times New Roman" w:cs="Times New Roman"/>
          <w:color w:val="000000"/>
          <w:sz w:val="28"/>
          <w:szCs w:val="28"/>
          <w:shd w:val="clear" w:color="auto" w:fill="FFFFFF"/>
        </w:rPr>
        <w:t>он понимал, для чего ему необходимо соблюдение медицинских рекомендаций.</w:t>
      </w:r>
      <w:r w:rsidRPr="005800EB">
        <w:rPr>
          <w:rFonts w:ascii="Times New Roman" w:hAnsi="Times New Roman" w:cs="Times New Roman"/>
          <w:color w:val="000000"/>
          <w:sz w:val="28"/>
          <w:szCs w:val="28"/>
          <w:shd w:val="clear" w:color="auto" w:fill="FFFFFF"/>
        </w:rPr>
        <w:t xml:space="preserve"> </w:t>
      </w:r>
    </w:p>
    <w:p w:rsidR="00711496" w:rsidRPr="00F628E4" w:rsidRDefault="00711496" w:rsidP="005800EB">
      <w:pPr>
        <w:tabs>
          <w:tab w:val="left" w:pos="3243"/>
        </w:tabs>
        <w:spacing w:after="0" w:line="240" w:lineRule="auto"/>
        <w:ind w:firstLine="709"/>
        <w:jc w:val="both"/>
        <w:rPr>
          <w:rFonts w:ascii="Times New Roman" w:hAnsi="Times New Roman" w:cs="Times New Roman"/>
          <w:color w:val="000000"/>
          <w:sz w:val="28"/>
          <w:szCs w:val="28"/>
          <w:shd w:val="clear" w:color="auto" w:fill="FFFFFF"/>
        </w:rPr>
      </w:pPr>
      <w:r w:rsidRPr="00F628E4">
        <w:rPr>
          <w:rFonts w:ascii="Times New Roman" w:hAnsi="Times New Roman" w:cs="Times New Roman"/>
          <w:color w:val="000000"/>
          <w:sz w:val="28"/>
          <w:szCs w:val="28"/>
          <w:shd w:val="clear" w:color="auto" w:fill="FFFFFF"/>
        </w:rPr>
        <w:t>Чем больше родители доверяют своему ребенку, тем большую ответственность чувствует он сам.</w:t>
      </w:r>
    </w:p>
    <w:p w:rsidR="00711496" w:rsidRPr="00F628E4" w:rsidRDefault="00711496" w:rsidP="00BB5183">
      <w:pPr>
        <w:tabs>
          <w:tab w:val="left" w:pos="3243"/>
        </w:tabs>
        <w:spacing w:after="0" w:line="240" w:lineRule="auto"/>
        <w:ind w:firstLine="709"/>
        <w:jc w:val="both"/>
        <w:rPr>
          <w:rFonts w:ascii="Times New Roman" w:hAnsi="Times New Roman" w:cs="Times New Roman"/>
          <w:color w:val="000000"/>
          <w:sz w:val="28"/>
          <w:szCs w:val="28"/>
          <w:shd w:val="clear" w:color="auto" w:fill="FFFFFF"/>
        </w:rPr>
      </w:pPr>
      <w:r w:rsidRPr="00F628E4">
        <w:rPr>
          <w:rFonts w:ascii="Times New Roman" w:hAnsi="Times New Roman" w:cs="Times New Roman"/>
          <w:color w:val="000000"/>
          <w:sz w:val="28"/>
          <w:szCs w:val="28"/>
          <w:shd w:val="clear" w:color="auto" w:fill="FFFFFF"/>
        </w:rPr>
        <w:t xml:space="preserve">Если родители постоянно подчеркивают, что для них самым важным достижением ребенка является именно нормализация уровня сахара в крови, </w:t>
      </w:r>
      <w:r>
        <w:rPr>
          <w:rFonts w:ascii="Times New Roman" w:hAnsi="Times New Roman" w:cs="Times New Roman"/>
          <w:color w:val="000000"/>
          <w:sz w:val="28"/>
          <w:szCs w:val="28"/>
          <w:shd w:val="clear" w:color="auto" w:fill="FFFFFF"/>
        </w:rPr>
        <w:t xml:space="preserve">                  </w:t>
      </w:r>
      <w:r w:rsidRPr="00F628E4">
        <w:rPr>
          <w:rFonts w:ascii="Times New Roman" w:hAnsi="Times New Roman" w:cs="Times New Roman"/>
          <w:color w:val="000000"/>
          <w:sz w:val="28"/>
          <w:szCs w:val="28"/>
          <w:shd w:val="clear" w:color="auto" w:fill="FFFFFF"/>
        </w:rPr>
        <w:t>то маленький человек начинает этим пользоваться. В таком случае заболевание становится для ребенка средством, при помощи которого он добивается выполнения своих капризов: «Не купили велосипед – получайте кетоацидоз</w:t>
      </w:r>
      <w:r>
        <w:rPr>
          <w:rFonts w:ascii="Times New Roman" w:hAnsi="Times New Roman" w:cs="Times New Roman"/>
          <w:color w:val="000000"/>
          <w:sz w:val="28"/>
          <w:szCs w:val="28"/>
          <w:shd w:val="clear" w:color="auto" w:fill="FFFFFF"/>
        </w:rPr>
        <w:t>»</w:t>
      </w:r>
      <w:r w:rsidRPr="00F628E4">
        <w:rPr>
          <w:rFonts w:ascii="Times New Roman" w:hAnsi="Times New Roman" w:cs="Times New Roman"/>
          <w:color w:val="000000"/>
          <w:sz w:val="28"/>
          <w:szCs w:val="28"/>
          <w:shd w:val="clear" w:color="auto" w:fill="FFFFFF"/>
        </w:rPr>
        <w:t xml:space="preserve"> (осложнение при сахарном диабете).</w:t>
      </w:r>
    </w:p>
    <w:p w:rsidR="00711496" w:rsidRPr="00F628E4" w:rsidRDefault="00711496" w:rsidP="00BB5183">
      <w:pPr>
        <w:tabs>
          <w:tab w:val="left" w:pos="3243"/>
        </w:tabs>
        <w:spacing w:after="0" w:line="240" w:lineRule="auto"/>
        <w:ind w:firstLine="709"/>
        <w:jc w:val="both"/>
        <w:rPr>
          <w:rFonts w:ascii="Times New Roman" w:hAnsi="Times New Roman" w:cs="Times New Roman"/>
          <w:color w:val="000000"/>
          <w:sz w:val="28"/>
          <w:szCs w:val="28"/>
          <w:shd w:val="clear" w:color="auto" w:fill="FFFFFF"/>
        </w:rPr>
      </w:pPr>
      <w:r w:rsidRPr="00F628E4">
        <w:rPr>
          <w:rFonts w:ascii="Times New Roman" w:hAnsi="Times New Roman" w:cs="Times New Roman"/>
          <w:color w:val="000000"/>
          <w:sz w:val="28"/>
          <w:szCs w:val="28"/>
          <w:shd w:val="clear" w:color="auto" w:fill="FFFFFF"/>
        </w:rPr>
        <w:t>Наиболее разумными являются отношения партнерства между родителями и его ребенком. Лозунгом взаимоотношений такого типа является фраза: «Не жалеть, а помогать».</w:t>
      </w:r>
    </w:p>
    <w:p w:rsidR="00711496" w:rsidRDefault="00711496" w:rsidP="00BB5183">
      <w:pPr>
        <w:tabs>
          <w:tab w:val="left" w:pos="3243"/>
        </w:tabs>
        <w:spacing w:after="0" w:line="240" w:lineRule="auto"/>
        <w:ind w:firstLine="709"/>
        <w:jc w:val="both"/>
        <w:rPr>
          <w:rFonts w:ascii="Times New Roman" w:hAnsi="Times New Roman" w:cs="Times New Roman"/>
          <w:color w:val="000000"/>
          <w:sz w:val="28"/>
          <w:szCs w:val="28"/>
          <w:shd w:val="clear" w:color="auto" w:fill="FFFFFF"/>
        </w:rPr>
      </w:pPr>
      <w:r w:rsidRPr="00F628E4">
        <w:rPr>
          <w:rFonts w:ascii="Times New Roman" w:hAnsi="Times New Roman" w:cs="Times New Roman"/>
          <w:color w:val="000000"/>
          <w:sz w:val="28"/>
          <w:szCs w:val="28"/>
          <w:shd w:val="clear" w:color="auto" w:fill="FFFFFF"/>
        </w:rPr>
        <w:t xml:space="preserve">Очень часто родители так сильно опекают своего заболевшего ребенка, что продолжают делать ему уколы даже тогда, когда он в состоянии делать </w:t>
      </w:r>
      <w:r>
        <w:rPr>
          <w:rFonts w:ascii="Times New Roman" w:hAnsi="Times New Roman" w:cs="Times New Roman"/>
          <w:color w:val="000000"/>
          <w:sz w:val="28"/>
          <w:szCs w:val="28"/>
          <w:shd w:val="clear" w:color="auto" w:fill="FFFFFF"/>
        </w:rPr>
        <w:t xml:space="preserve">                   </w:t>
      </w:r>
      <w:r w:rsidRPr="00F628E4">
        <w:rPr>
          <w:rFonts w:ascii="Times New Roman" w:hAnsi="Times New Roman" w:cs="Times New Roman"/>
          <w:color w:val="000000"/>
          <w:sz w:val="28"/>
          <w:szCs w:val="28"/>
          <w:shd w:val="clear" w:color="auto" w:fill="FFFFFF"/>
        </w:rPr>
        <w:t>их сам. Любой человек должен быть адаптирован в том мире, в котором</w:t>
      </w:r>
      <w:r>
        <w:rPr>
          <w:rFonts w:ascii="Times New Roman" w:hAnsi="Times New Roman" w:cs="Times New Roman"/>
          <w:color w:val="000000"/>
          <w:sz w:val="28"/>
          <w:szCs w:val="28"/>
          <w:shd w:val="clear" w:color="auto" w:fill="FFFFFF"/>
        </w:rPr>
        <w:t xml:space="preserve">                        </w:t>
      </w:r>
      <w:r w:rsidRPr="00F628E4">
        <w:rPr>
          <w:rFonts w:ascii="Times New Roman" w:hAnsi="Times New Roman" w:cs="Times New Roman"/>
          <w:color w:val="000000"/>
          <w:sz w:val="28"/>
          <w:szCs w:val="28"/>
          <w:shd w:val="clear" w:color="auto" w:fill="FFFFFF"/>
        </w:rPr>
        <w:t xml:space="preserve"> он живет. Вряд ли можно назвать хорошей компенсацией сахарного диабета ситуацию, при которой «ребенка» постоянно водят за руку после 12-ти лет. Такая ситуация может иметь негативные последствия как для родителей, так и для ребенка.</w:t>
      </w:r>
    </w:p>
    <w:p w:rsidR="00711496" w:rsidRDefault="00711496" w:rsidP="00BB5183">
      <w:pPr>
        <w:tabs>
          <w:tab w:val="left" w:pos="3243"/>
        </w:tabs>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Важно научить ребенка всему, что знают сами родители.</w:t>
      </w:r>
    </w:p>
    <w:p w:rsidR="00711496" w:rsidRDefault="00711496" w:rsidP="00BB5183">
      <w:pPr>
        <w:tabs>
          <w:tab w:val="left" w:pos="3243"/>
        </w:tabs>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Можно предложить несколько советов или правил, которых должны придерживаться дети с сахарным диабетом и их близкие.</w:t>
      </w:r>
    </w:p>
    <w:p w:rsidR="00711496" w:rsidRDefault="00711496" w:rsidP="00931737">
      <w:pPr>
        <w:tabs>
          <w:tab w:val="left" w:pos="3243"/>
        </w:tabs>
        <w:spacing w:after="0" w:line="240" w:lineRule="auto"/>
        <w:ind w:firstLine="709"/>
        <w:jc w:val="both"/>
        <w:rPr>
          <w:rFonts w:ascii="Times New Roman" w:hAnsi="Times New Roman" w:cs="Times New Roman"/>
          <w:color w:val="000000"/>
          <w:sz w:val="28"/>
          <w:szCs w:val="28"/>
          <w:shd w:val="clear" w:color="auto" w:fill="FFFFFF"/>
        </w:rPr>
      </w:pPr>
      <w:r w:rsidRPr="00931737">
        <w:rPr>
          <w:rFonts w:ascii="Times New Roman" w:hAnsi="Times New Roman" w:cs="Times New Roman"/>
          <w:color w:val="000000"/>
          <w:sz w:val="28"/>
          <w:szCs w:val="28"/>
          <w:shd w:val="clear" w:color="auto" w:fill="FFFFFF"/>
        </w:rPr>
        <w:t>1.</w:t>
      </w:r>
      <w:r>
        <w:rPr>
          <w:rFonts w:ascii="Times New Roman" w:hAnsi="Times New Roman" w:cs="Times New Roman"/>
          <w:color w:val="000000"/>
          <w:sz w:val="28"/>
          <w:szCs w:val="28"/>
          <w:shd w:val="clear" w:color="auto" w:fill="FFFFFF"/>
        </w:rPr>
        <w:t xml:space="preserve"> Необходимо как можно раньше начать обучение. Это очень важно. Только в школе для пациентов с сахарным диабетом ребенок перестанет чувствовать себя одиноким и поймет, что множество людей во всем мире успешно преодолевают те трудности, с которыми столкнулся и он.</w:t>
      </w:r>
    </w:p>
    <w:p w:rsidR="00711496" w:rsidRDefault="00711496" w:rsidP="00931737">
      <w:pPr>
        <w:tabs>
          <w:tab w:val="left" w:pos="3243"/>
        </w:tabs>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 Обучение должны пройти все члены семьи (может быть, и друзья ребенка). Это поможет всем продолжать нормальный образ жизни; предотвратит конфликты между родственниками по вопросам выбора методов лечения.</w:t>
      </w:r>
    </w:p>
    <w:p w:rsidR="00711496" w:rsidRDefault="00711496" w:rsidP="00BD3775">
      <w:pPr>
        <w:widowControl w:val="0"/>
        <w:tabs>
          <w:tab w:val="left" w:pos="3243"/>
        </w:tabs>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 Не нужно создавать ребенку с сахарным диабетом особые условия. Он должен посещать свою школу, иметь возможность общаться с друзьями, продолжать занятия музыкой или спортом или другим делом (тем, что ему нравится), которым он занимался до начала болезни.</w:t>
      </w:r>
    </w:p>
    <w:p w:rsidR="00711496" w:rsidRDefault="00711496" w:rsidP="00931737">
      <w:pPr>
        <w:tabs>
          <w:tab w:val="left" w:pos="3243"/>
        </w:tabs>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 Если заболевший впал в депрессию и не видит смысла в жизни,                          то постарайтесь помочь ему найти цель в будущем, для достижения которой важно сохранять хорошее здоровье.</w:t>
      </w:r>
    </w:p>
    <w:p w:rsidR="00711496" w:rsidRDefault="00711496" w:rsidP="00931737">
      <w:pPr>
        <w:tabs>
          <w:tab w:val="left" w:pos="3243"/>
        </w:tabs>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 Важно помнить, что любые показатели состояния здоровья являются только руководством к действию, а не поводом для радости или огорчения.</w:t>
      </w:r>
    </w:p>
    <w:p w:rsidR="00711496" w:rsidRDefault="00711496" w:rsidP="00931737">
      <w:pPr>
        <w:tabs>
          <w:tab w:val="left" w:pos="3243"/>
        </w:tabs>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 Помогите заболевшему ребенку самому взять в руки самоконтроль, когда он достаточно повзрослеет для этого. Он должен обрести некую жизненную самостоятельность. Научите ребенка всему тому, что знаете сами. Хотя родителям может казаться, что ребенок еще слишком мал, чтобы самостоятельно заботиться о себе. Не бойтесь, что он сделает ошибку.</w:t>
      </w:r>
    </w:p>
    <w:p w:rsidR="00711496" w:rsidRDefault="00711496" w:rsidP="00931737">
      <w:pPr>
        <w:tabs>
          <w:tab w:val="left" w:pos="3243"/>
        </w:tabs>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Если подвести итог выше изложенному, то можно сказать следующее: есть человек в Диабете, а есть Человек с диабетом. Надо стремиться                                ко второму, поскольку только такое понимание своего заболевания поможет прожить долгую и полноценную жизнь.</w:t>
      </w:r>
    </w:p>
    <w:p w:rsidR="00711496" w:rsidRDefault="00711496" w:rsidP="009476BE">
      <w:pPr>
        <w:tabs>
          <w:tab w:val="left" w:pos="3243"/>
        </w:tabs>
        <w:spacing w:after="0" w:line="240" w:lineRule="auto"/>
        <w:jc w:val="both"/>
        <w:rPr>
          <w:rFonts w:ascii="Times New Roman" w:hAnsi="Times New Roman" w:cs="Times New Roman"/>
          <w:color w:val="000000"/>
          <w:sz w:val="28"/>
          <w:szCs w:val="28"/>
          <w:shd w:val="clear" w:color="auto" w:fill="FFFFFF"/>
        </w:rPr>
      </w:pPr>
    </w:p>
    <w:p w:rsidR="00711496" w:rsidRPr="00931737" w:rsidRDefault="00711496" w:rsidP="009476BE">
      <w:pPr>
        <w:tabs>
          <w:tab w:val="left" w:pos="3243"/>
          <w:tab w:val="left" w:pos="6804"/>
        </w:tabs>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Главный врач УЗ «ВОЭД» </w:t>
      </w:r>
      <w:r>
        <w:rPr>
          <w:rFonts w:ascii="Times New Roman" w:hAnsi="Times New Roman" w:cs="Times New Roman"/>
          <w:color w:val="000000"/>
          <w:sz w:val="28"/>
          <w:szCs w:val="28"/>
          <w:shd w:val="clear" w:color="auto" w:fill="FFFFFF"/>
        </w:rPr>
        <w:tab/>
        <w:t xml:space="preserve">Л.М.Педченец </w:t>
      </w:r>
    </w:p>
    <w:p w:rsidR="00711496" w:rsidRPr="00F628E4" w:rsidRDefault="00711496" w:rsidP="00BB5183">
      <w:pPr>
        <w:tabs>
          <w:tab w:val="left" w:pos="3243"/>
        </w:tabs>
        <w:spacing w:after="0" w:line="240" w:lineRule="auto"/>
        <w:ind w:firstLine="709"/>
        <w:jc w:val="both"/>
        <w:rPr>
          <w:rFonts w:ascii="Times New Roman" w:hAnsi="Times New Roman" w:cs="Times New Roman"/>
          <w:color w:val="000000"/>
          <w:sz w:val="28"/>
          <w:szCs w:val="28"/>
          <w:shd w:val="clear" w:color="auto" w:fill="FFFFFF"/>
        </w:rPr>
      </w:pPr>
    </w:p>
    <w:p w:rsidR="00711496" w:rsidRPr="00F628E4" w:rsidRDefault="00711496" w:rsidP="00BB5183">
      <w:pPr>
        <w:tabs>
          <w:tab w:val="left" w:pos="3243"/>
        </w:tabs>
        <w:spacing w:after="0" w:line="240" w:lineRule="auto"/>
        <w:ind w:firstLine="709"/>
        <w:jc w:val="both"/>
        <w:rPr>
          <w:rFonts w:ascii="Times New Roman" w:hAnsi="Times New Roman" w:cs="Times New Roman"/>
          <w:color w:val="000000"/>
          <w:sz w:val="28"/>
          <w:szCs w:val="28"/>
          <w:shd w:val="clear" w:color="auto" w:fill="FFFFFF"/>
        </w:rPr>
      </w:pPr>
    </w:p>
    <w:p w:rsidR="00711496" w:rsidRPr="00BE0549" w:rsidRDefault="00711496" w:rsidP="00BB5183">
      <w:pPr>
        <w:tabs>
          <w:tab w:val="left" w:pos="3243"/>
        </w:tabs>
        <w:spacing w:after="0" w:line="240" w:lineRule="auto"/>
        <w:ind w:firstLine="709"/>
        <w:jc w:val="both"/>
        <w:rPr>
          <w:rFonts w:ascii="Times New Roman" w:hAnsi="Times New Roman" w:cs="Times New Roman"/>
          <w:color w:val="333333"/>
          <w:sz w:val="28"/>
          <w:szCs w:val="28"/>
          <w:shd w:val="clear" w:color="auto" w:fill="FFFFFF"/>
        </w:rPr>
      </w:pPr>
    </w:p>
    <w:sectPr w:rsidR="00711496" w:rsidRPr="00BE0549" w:rsidSect="00BD3775">
      <w:headerReference w:type="default" r:id="rId8"/>
      <w:pgSz w:w="11906" w:h="16838"/>
      <w:pgMar w:top="1134" w:right="567" w:bottom="89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496" w:rsidRDefault="00711496">
      <w:r>
        <w:separator/>
      </w:r>
    </w:p>
  </w:endnote>
  <w:endnote w:type="continuationSeparator" w:id="0">
    <w:p w:rsidR="00711496" w:rsidRDefault="007114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496" w:rsidRDefault="00711496">
      <w:r>
        <w:separator/>
      </w:r>
    </w:p>
  </w:footnote>
  <w:footnote w:type="continuationSeparator" w:id="0">
    <w:p w:rsidR="00711496" w:rsidRDefault="007114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496" w:rsidRDefault="00711496" w:rsidP="001E4E1C">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711496" w:rsidRDefault="007114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F5971"/>
    <w:multiLevelType w:val="hybridMultilevel"/>
    <w:tmpl w:val="14F6822A"/>
    <w:lvl w:ilvl="0" w:tplc="169CCF4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7043"/>
    <w:rsid w:val="00110FFD"/>
    <w:rsid w:val="001156A7"/>
    <w:rsid w:val="001E4E1C"/>
    <w:rsid w:val="002C6671"/>
    <w:rsid w:val="00320836"/>
    <w:rsid w:val="003A0B5A"/>
    <w:rsid w:val="003D7C18"/>
    <w:rsid w:val="003F52EF"/>
    <w:rsid w:val="0048049B"/>
    <w:rsid w:val="0050312C"/>
    <w:rsid w:val="005800EB"/>
    <w:rsid w:val="005938B7"/>
    <w:rsid w:val="005C3E5D"/>
    <w:rsid w:val="005E5978"/>
    <w:rsid w:val="00637043"/>
    <w:rsid w:val="00711496"/>
    <w:rsid w:val="008A393F"/>
    <w:rsid w:val="008C3D46"/>
    <w:rsid w:val="00931737"/>
    <w:rsid w:val="009476BE"/>
    <w:rsid w:val="009B1AE6"/>
    <w:rsid w:val="00A13302"/>
    <w:rsid w:val="00A15EB4"/>
    <w:rsid w:val="00B245EB"/>
    <w:rsid w:val="00B70E47"/>
    <w:rsid w:val="00BB5183"/>
    <w:rsid w:val="00BD3775"/>
    <w:rsid w:val="00BE0467"/>
    <w:rsid w:val="00BE0549"/>
    <w:rsid w:val="00BF3577"/>
    <w:rsid w:val="00E3273D"/>
    <w:rsid w:val="00F52C57"/>
    <w:rsid w:val="00F628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49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31737"/>
    <w:pPr>
      <w:ind w:left="720"/>
    </w:pPr>
  </w:style>
  <w:style w:type="paragraph" w:styleId="Header">
    <w:name w:val="header"/>
    <w:basedOn w:val="Normal"/>
    <w:link w:val="HeaderChar"/>
    <w:uiPriority w:val="99"/>
    <w:rsid w:val="00BD3775"/>
    <w:pPr>
      <w:tabs>
        <w:tab w:val="center" w:pos="4677"/>
        <w:tab w:val="right" w:pos="9355"/>
      </w:tabs>
    </w:pPr>
  </w:style>
  <w:style w:type="character" w:customStyle="1" w:styleId="HeaderChar">
    <w:name w:val="Header Char"/>
    <w:basedOn w:val="DefaultParagraphFont"/>
    <w:link w:val="Header"/>
    <w:uiPriority w:val="99"/>
    <w:semiHidden/>
    <w:locked/>
    <w:rPr>
      <w:lang w:eastAsia="en-US"/>
    </w:rPr>
  </w:style>
  <w:style w:type="character" w:styleId="PageNumber">
    <w:name w:val="page number"/>
    <w:basedOn w:val="DefaultParagraphFont"/>
    <w:uiPriority w:val="99"/>
    <w:rsid w:val="00BD37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311</TotalTime>
  <Pages>4</Pages>
  <Words>1464</Words>
  <Characters>8348</Characters>
  <Application>Microsoft Office Outlook</Application>
  <DocSecurity>0</DocSecurity>
  <Lines>0</Lines>
  <Paragraphs>0</Paragraphs>
  <ScaleCrop>false</ScaleCrop>
  <Company>УЗ "ВОЭД"</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 ПЭВМ УЗ "ВОЭД"</dc:creator>
  <cp:keywords/>
  <dc:description/>
  <cp:lastModifiedBy>Admin</cp:lastModifiedBy>
  <cp:revision>6</cp:revision>
  <cp:lastPrinted>2019-11-01T06:09:00Z</cp:lastPrinted>
  <dcterms:created xsi:type="dcterms:W3CDTF">2019-10-31T05:52:00Z</dcterms:created>
  <dcterms:modified xsi:type="dcterms:W3CDTF">2019-11-01T13:38:00Z</dcterms:modified>
</cp:coreProperties>
</file>