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05" w:rsidRPr="00085728" w:rsidRDefault="00A51A05" w:rsidP="007035E1">
      <w:pPr>
        <w:pStyle w:val="Style2"/>
        <w:widowControl/>
        <w:spacing w:line="280" w:lineRule="exact"/>
        <w:ind w:right="101" w:firstLine="101"/>
        <w:jc w:val="center"/>
        <w:rPr>
          <w:rStyle w:val="FontStyle11"/>
          <w:b/>
          <w:bCs/>
          <w:sz w:val="30"/>
          <w:szCs w:val="30"/>
        </w:rPr>
      </w:pPr>
      <w:r w:rsidRPr="00085728">
        <w:rPr>
          <w:rStyle w:val="FontStyle11"/>
          <w:b/>
          <w:bCs/>
          <w:sz w:val="30"/>
          <w:szCs w:val="30"/>
        </w:rPr>
        <w:t>ГУМАНИТАРНЫЙ ПРОЕКТ</w:t>
      </w:r>
    </w:p>
    <w:p w:rsidR="00A51A05" w:rsidRDefault="00EA0AC5" w:rsidP="007035E1">
      <w:pPr>
        <w:pStyle w:val="Style2"/>
        <w:widowControl/>
        <w:spacing w:line="280" w:lineRule="exact"/>
        <w:ind w:right="101" w:firstLine="10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«Еврейский след в истории Городокщины»</w:t>
      </w:r>
    </w:p>
    <w:p w:rsidR="007035E1" w:rsidRPr="00085728" w:rsidRDefault="007035E1" w:rsidP="007035E1">
      <w:pPr>
        <w:pStyle w:val="Style2"/>
        <w:widowControl/>
        <w:spacing w:line="280" w:lineRule="exact"/>
        <w:ind w:right="101" w:firstLine="101"/>
        <w:jc w:val="center"/>
        <w:rPr>
          <w:rStyle w:val="FontStyle11"/>
          <w:b/>
          <w:bCs/>
          <w:sz w:val="30"/>
          <w:szCs w:val="3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82"/>
        <w:gridCol w:w="3590"/>
        <w:gridCol w:w="5788"/>
      </w:tblGrid>
      <w:tr w:rsidR="00A51A05" w:rsidRPr="00A97D7F" w:rsidTr="007035E1">
        <w:tc>
          <w:tcPr>
            <w:tcW w:w="682" w:type="dxa"/>
          </w:tcPr>
          <w:p w:rsidR="00A51A05" w:rsidRPr="00085728" w:rsidRDefault="00A51A05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A51A05" w:rsidRPr="00085728" w:rsidRDefault="002E534A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</w:rPr>
              <w:t>Наименование проекта</w:t>
            </w:r>
          </w:p>
        </w:tc>
        <w:tc>
          <w:tcPr>
            <w:tcW w:w="5788" w:type="dxa"/>
            <w:shd w:val="clear" w:color="auto" w:fill="FFFFFF" w:themeFill="background1"/>
          </w:tcPr>
          <w:p w:rsidR="00A51A05" w:rsidRPr="00085728" w:rsidRDefault="00EA0AC5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Еврейский след в истории Городокщины</w:t>
            </w:r>
          </w:p>
        </w:tc>
      </w:tr>
      <w:tr w:rsidR="0045735C" w:rsidRPr="00A97D7F" w:rsidTr="002E534A">
        <w:tc>
          <w:tcPr>
            <w:tcW w:w="682" w:type="dxa"/>
          </w:tcPr>
          <w:p w:rsidR="0045735C" w:rsidRPr="00085728" w:rsidRDefault="0045735C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45735C" w:rsidRPr="00085728" w:rsidRDefault="002E534A" w:rsidP="007035E1">
            <w:pPr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085728">
              <w:rPr>
                <w:rStyle w:val="FontStyle11"/>
                <w:sz w:val="30"/>
                <w:szCs w:val="30"/>
              </w:rPr>
              <w:t>Наименование организации</w:t>
            </w:r>
          </w:p>
        </w:tc>
        <w:tc>
          <w:tcPr>
            <w:tcW w:w="5788" w:type="dxa"/>
          </w:tcPr>
          <w:p w:rsidR="0045735C" w:rsidRPr="00085728" w:rsidRDefault="002E534A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Государственное учреждение</w:t>
            </w:r>
            <w:r w:rsidR="003F41DB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«Туристический информационный центр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Городокского района</w:t>
            </w:r>
            <w:r w:rsidR="003F41DB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45735C" w:rsidRPr="00A97D7F" w:rsidTr="002E534A">
        <w:tc>
          <w:tcPr>
            <w:tcW w:w="682" w:type="dxa"/>
          </w:tcPr>
          <w:p w:rsidR="0045735C" w:rsidRPr="00085728" w:rsidRDefault="0052016D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</w:t>
            </w:r>
          </w:p>
        </w:tc>
        <w:tc>
          <w:tcPr>
            <w:tcW w:w="3590" w:type="dxa"/>
          </w:tcPr>
          <w:p w:rsidR="0045735C" w:rsidRPr="00085728" w:rsidRDefault="0045735C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  <w:lang w:val="ru-RU"/>
              </w:rPr>
              <w:t>Физический и юридический адрес организации, телефон, е-</w:t>
            </w:r>
            <w:r w:rsidRPr="00085728">
              <w:rPr>
                <w:rStyle w:val="FontStyle11"/>
                <w:sz w:val="30"/>
                <w:szCs w:val="30"/>
              </w:rPr>
              <w:t>mail</w:t>
            </w:r>
          </w:p>
        </w:tc>
        <w:tc>
          <w:tcPr>
            <w:tcW w:w="5788" w:type="dxa"/>
          </w:tcPr>
          <w:p w:rsidR="0045735C" w:rsidRPr="00085728" w:rsidRDefault="00085728" w:rsidP="007035E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085728">
              <w:rPr>
                <w:rFonts w:ascii="Times New Roman" w:hAnsi="Times New Roman" w:cs="Times New Roman"/>
                <w:bCs/>
                <w:sz w:val="30"/>
                <w:szCs w:val="30"/>
              </w:rPr>
              <w:t>А</w:t>
            </w:r>
            <w:r w:rsidR="0045735C" w:rsidRPr="00085728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дрес: </w:t>
            </w:r>
          </w:p>
          <w:p w:rsidR="003F41DB" w:rsidRPr="00085728" w:rsidRDefault="0045735C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211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573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г. Городок, 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ул.</w:t>
            </w:r>
            <w:r w:rsidR="00AB61F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Советская,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</w:t>
            </w:r>
          </w:p>
          <w:p w:rsidR="0045735C" w:rsidRPr="00085728" w:rsidRDefault="003F41DB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Тел.8 021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39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5 35 25</w:t>
            </w:r>
          </w:p>
          <w:p w:rsidR="003F41DB" w:rsidRPr="00085728" w:rsidRDefault="0049624C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hyperlink r:id="rId7" w:history="1"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tour</w:t>
              </w:r>
              <w:r w:rsidR="00045523" w:rsidRPr="00EA0AC5">
                <w:rPr>
                  <w:rStyle w:val="a6"/>
                  <w:rFonts w:ascii="Times New Roman" w:hAnsi="Times New Roman" w:cs="Times New Roman"/>
                  <w:sz w:val="30"/>
                  <w:szCs w:val="30"/>
                  <w:lang w:val="ru-RU"/>
                </w:rPr>
                <w:t>_</w:t>
              </w:r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gorodok</w:t>
              </w:r>
              <w:r w:rsidR="00045523" w:rsidRPr="00EA0AC5">
                <w:rPr>
                  <w:rStyle w:val="a6"/>
                  <w:rFonts w:ascii="Times New Roman" w:hAnsi="Times New Roman" w:cs="Times New Roman"/>
                  <w:sz w:val="30"/>
                  <w:szCs w:val="30"/>
                  <w:lang w:val="ru-RU"/>
                </w:rPr>
                <w:t>@</w:t>
              </w:r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vitebsk</w:t>
              </w:r>
              <w:r w:rsidR="00045523" w:rsidRPr="00EA0AC5">
                <w:rPr>
                  <w:rStyle w:val="a6"/>
                  <w:rFonts w:ascii="Times New Roman" w:hAnsi="Times New Roman" w:cs="Times New Roman"/>
                  <w:sz w:val="30"/>
                  <w:szCs w:val="30"/>
                  <w:lang w:val="ru-RU"/>
                </w:rPr>
                <w:t>.</w:t>
              </w:r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by</w:t>
              </w:r>
            </w:hyperlink>
            <w:r w:rsidR="00085728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45735C" w:rsidRPr="00A97D7F" w:rsidTr="002E534A">
        <w:tc>
          <w:tcPr>
            <w:tcW w:w="682" w:type="dxa"/>
          </w:tcPr>
          <w:p w:rsidR="0045735C" w:rsidRPr="00085728" w:rsidRDefault="0045735C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45735C" w:rsidRPr="00085728" w:rsidRDefault="003F41DB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</w:rPr>
              <w:t>Информация об организации</w:t>
            </w:r>
          </w:p>
        </w:tc>
        <w:tc>
          <w:tcPr>
            <w:tcW w:w="5788" w:type="dxa"/>
          </w:tcPr>
          <w:p w:rsidR="00085728" w:rsidRPr="00085728" w:rsidRDefault="00104CB2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Государственное у</w:t>
            </w:r>
            <w:r w:rsidR="005544EF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чреждение «Туристический информационный центр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Городокского района</w:t>
            </w:r>
            <w:r w:rsidR="002E534A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  <w:r w:rsidR="00085728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является бюджетной некоммерческой организацией, целью деятельности которой является содействие развитию международного и внутреннего туризма, формирование и распространение информации о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Городокском</w:t>
            </w:r>
            <w:r w:rsidR="00085728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районе и городе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Городок</w:t>
            </w:r>
            <w:r w:rsidR="00085728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и его туристическом потенциале.</w:t>
            </w:r>
          </w:p>
          <w:p w:rsidR="0052016D" w:rsidRPr="00085728" w:rsidRDefault="005544EF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Оказание услуг:</w:t>
            </w:r>
          </w:p>
          <w:p w:rsidR="00AA4F93" w:rsidRPr="00085728" w:rsidRDefault="0052016D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1. </w:t>
            </w:r>
            <w:r w:rsidR="00AA4F93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оказание информационно-справочной поддержки туристов</w:t>
            </w:r>
            <w:r w:rsidR="005544EF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;</w:t>
            </w:r>
          </w:p>
          <w:p w:rsidR="00AA4F93" w:rsidRPr="00085728" w:rsidRDefault="0052016D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2. </w:t>
            </w:r>
            <w:r w:rsidR="00AA4F93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организация экскурсионного обслуживания</w:t>
            </w:r>
            <w:r w:rsidR="005544EF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;</w:t>
            </w:r>
          </w:p>
          <w:p w:rsidR="0045735C" w:rsidRPr="00085728" w:rsidRDefault="0052016D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3. </w:t>
            </w:r>
            <w:r w:rsidR="00AA4F93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сопровождение туристических групп по маршруту в рамках района</w:t>
            </w:r>
          </w:p>
        </w:tc>
      </w:tr>
      <w:tr w:rsidR="0045735C" w:rsidRPr="00045523" w:rsidTr="002E534A">
        <w:tc>
          <w:tcPr>
            <w:tcW w:w="682" w:type="dxa"/>
          </w:tcPr>
          <w:p w:rsidR="0045735C" w:rsidRPr="00085728" w:rsidRDefault="0045735C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45735C" w:rsidRPr="00085728" w:rsidRDefault="00FB57B7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  <w:lang w:val="ru-RU"/>
              </w:rPr>
              <w:t>Руководитель организации</w:t>
            </w:r>
          </w:p>
        </w:tc>
        <w:tc>
          <w:tcPr>
            <w:tcW w:w="5788" w:type="dxa"/>
          </w:tcPr>
          <w:p w:rsidR="0045735C" w:rsidRPr="00085728" w:rsidRDefault="00045523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Лысова Валерия Юрьевна</w:t>
            </w:r>
            <w:r w:rsidR="00FB57B7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директор. Контактный телефон – 8 021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39 5</w:t>
            </w:r>
            <w:r w:rsidR="00FB57B7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35</w:t>
            </w:r>
            <w:r w:rsidR="00FB57B7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25</w:t>
            </w:r>
          </w:p>
          <w:p w:rsidR="00085728" w:rsidRPr="00045523" w:rsidRDefault="00085728" w:rsidP="007035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85728">
              <w:rPr>
                <w:rFonts w:ascii="Times New Roman" w:hAnsi="Times New Roman"/>
                <w:sz w:val="30"/>
                <w:szCs w:val="30"/>
              </w:rPr>
              <w:t>E</w:t>
            </w:r>
            <w:r w:rsidRPr="00045523">
              <w:rPr>
                <w:rFonts w:ascii="Times New Roman" w:hAnsi="Times New Roman"/>
                <w:sz w:val="30"/>
                <w:szCs w:val="30"/>
              </w:rPr>
              <w:t>-</w:t>
            </w:r>
            <w:r w:rsidRPr="00085728">
              <w:rPr>
                <w:rFonts w:ascii="Times New Roman" w:hAnsi="Times New Roman"/>
                <w:sz w:val="30"/>
                <w:szCs w:val="30"/>
              </w:rPr>
              <w:t>mail</w:t>
            </w:r>
            <w:r w:rsidRPr="00045523">
              <w:rPr>
                <w:rFonts w:ascii="Times New Roman" w:hAnsi="Times New Roman"/>
                <w:sz w:val="30"/>
                <w:szCs w:val="30"/>
              </w:rPr>
              <w:t xml:space="preserve">: </w:t>
            </w:r>
            <w:hyperlink r:id="rId8" w:history="1"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tour_gorodok@vitebsk.by</w:t>
              </w:r>
            </w:hyperlink>
          </w:p>
        </w:tc>
      </w:tr>
      <w:tr w:rsidR="00085728" w:rsidRPr="00085728" w:rsidTr="002E534A">
        <w:tc>
          <w:tcPr>
            <w:tcW w:w="682" w:type="dxa"/>
          </w:tcPr>
          <w:p w:rsidR="00085728" w:rsidRPr="00045523" w:rsidRDefault="00085728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90" w:type="dxa"/>
          </w:tcPr>
          <w:p w:rsidR="00085728" w:rsidRPr="00085728" w:rsidRDefault="00085728" w:rsidP="007035E1">
            <w:pPr>
              <w:rPr>
                <w:rStyle w:val="FontStyle11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  <w:lang w:val="ru-RU"/>
              </w:rPr>
              <w:t>Менеджер проекта</w:t>
            </w:r>
          </w:p>
        </w:tc>
        <w:tc>
          <w:tcPr>
            <w:tcW w:w="5788" w:type="dxa"/>
          </w:tcPr>
          <w:p w:rsidR="00085728" w:rsidRPr="00085728" w:rsidRDefault="00EA0AC5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Лысова Валерия Юрьевна</w:t>
            </w:r>
            <w:r w:rsidR="00085728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директор. Контактный телефон – 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8 021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39 5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35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25</w:t>
            </w:r>
          </w:p>
          <w:p w:rsidR="00085728" w:rsidRPr="00085728" w:rsidRDefault="00085728" w:rsidP="007035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85728">
              <w:rPr>
                <w:rFonts w:ascii="Times New Roman" w:hAnsi="Times New Roman"/>
                <w:sz w:val="30"/>
                <w:szCs w:val="30"/>
              </w:rPr>
              <w:t xml:space="preserve">E-mail: </w:t>
            </w:r>
            <w:hyperlink r:id="rId9" w:history="1"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tour_gorodok@vitebsk.by</w:t>
              </w:r>
            </w:hyperlink>
          </w:p>
        </w:tc>
      </w:tr>
      <w:tr w:rsidR="0045735C" w:rsidRPr="00085728" w:rsidTr="00F71822">
        <w:tc>
          <w:tcPr>
            <w:tcW w:w="682" w:type="dxa"/>
          </w:tcPr>
          <w:p w:rsidR="0045735C" w:rsidRPr="00085728" w:rsidRDefault="0045735C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90" w:type="dxa"/>
          </w:tcPr>
          <w:p w:rsidR="0045735C" w:rsidRPr="00085728" w:rsidRDefault="00FB57B7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  <w:lang w:val="ru-RU"/>
              </w:rPr>
              <w:t>Требуемая сумма</w:t>
            </w:r>
          </w:p>
        </w:tc>
        <w:tc>
          <w:tcPr>
            <w:tcW w:w="5788" w:type="dxa"/>
            <w:shd w:val="clear" w:color="auto" w:fill="auto"/>
          </w:tcPr>
          <w:p w:rsidR="0045735C" w:rsidRPr="00085728" w:rsidRDefault="00F71822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43600</w:t>
            </w:r>
          </w:p>
        </w:tc>
      </w:tr>
      <w:tr w:rsidR="002E534A" w:rsidRPr="00085728" w:rsidTr="002E534A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2E534A" w:rsidRPr="00085728" w:rsidRDefault="002E534A" w:rsidP="007035E1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/>
                <w:sz w:val="30"/>
                <w:szCs w:val="30"/>
                <w:lang w:val="ru-RU"/>
              </w:rPr>
              <w:t>Срок проекта</w:t>
            </w:r>
          </w:p>
        </w:tc>
        <w:tc>
          <w:tcPr>
            <w:tcW w:w="5788" w:type="dxa"/>
          </w:tcPr>
          <w:p w:rsidR="002E534A" w:rsidRPr="00085728" w:rsidRDefault="00EA0AC5" w:rsidP="007A0A1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2025-202</w:t>
            </w:r>
            <w:r w:rsidR="007A0A14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2E534A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гг.</w:t>
            </w:r>
          </w:p>
        </w:tc>
      </w:tr>
      <w:tr w:rsidR="002E534A" w:rsidRPr="00A97D7F" w:rsidTr="007035E1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2E534A" w:rsidRPr="00085728" w:rsidRDefault="002E534A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</w:rPr>
              <w:t>Цель проекта</w:t>
            </w:r>
          </w:p>
        </w:tc>
        <w:tc>
          <w:tcPr>
            <w:tcW w:w="5788" w:type="dxa"/>
            <w:shd w:val="clear" w:color="auto" w:fill="FFFFFF" w:themeFill="background1"/>
          </w:tcPr>
          <w:p w:rsidR="00A25AAC" w:rsidRPr="00085728" w:rsidRDefault="00EA0AC5" w:rsidP="007035E1">
            <w:pPr>
              <w:ind w:firstLine="1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Создание условий для развития ностальгического туризма, актуализация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lastRenderedPageBreak/>
              <w:t>еврейского наследия в истории Городокщины</w:t>
            </w:r>
            <w:r w:rsidR="00EC3863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.</w:t>
            </w:r>
          </w:p>
        </w:tc>
      </w:tr>
      <w:tr w:rsidR="002E534A" w:rsidRPr="00A97D7F" w:rsidTr="007035E1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2E534A" w:rsidRPr="00085728" w:rsidRDefault="002E534A" w:rsidP="007035E1">
            <w:pPr>
              <w:rPr>
                <w:rStyle w:val="FontStyle11"/>
                <w:sz w:val="30"/>
                <w:szCs w:val="30"/>
              </w:rPr>
            </w:pPr>
            <w:r w:rsidRPr="00085728">
              <w:rPr>
                <w:rStyle w:val="FontStyle11"/>
                <w:sz w:val="30"/>
                <w:szCs w:val="30"/>
              </w:rPr>
              <w:t>Задачи проекта</w:t>
            </w:r>
          </w:p>
        </w:tc>
        <w:tc>
          <w:tcPr>
            <w:tcW w:w="5788" w:type="dxa"/>
            <w:shd w:val="clear" w:color="auto" w:fill="FFFFFF" w:themeFill="background1"/>
          </w:tcPr>
          <w:p w:rsidR="007A0A14" w:rsidRDefault="00AE270D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1. 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Разработать</w:t>
            </w:r>
            <w:r w:rsidR="00EA0AC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 оборудовать </w:t>
            </w:r>
            <w:r w:rsidR="00EA0AC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туристическ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ий маршрут.</w:t>
            </w:r>
          </w:p>
          <w:p w:rsidR="00AE270D" w:rsidRPr="007A0A14" w:rsidRDefault="00AE270D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2. 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Привлечь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туристов, 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</w:t>
            </w:r>
            <w:r w:rsidR="007A0A14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овысить туристическую привлекательность 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Городокского</w:t>
            </w:r>
            <w:r w:rsidR="007A0A14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айона.</w:t>
            </w:r>
          </w:p>
          <w:p w:rsidR="002E534A" w:rsidRPr="00085728" w:rsidRDefault="00AE270D" w:rsidP="007A0A1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3. 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Нала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дить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сотрудничеств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 Союзом белорусских еврейских общественных объединений и общин.</w:t>
            </w:r>
            <w:r w:rsidR="002E534A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2E534A" w:rsidRPr="00A97D7F" w:rsidTr="007035E1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A25AAC" w:rsidRPr="00085728" w:rsidRDefault="00A25AAC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Детальное описание деятельности в рамках проекта в соответствии с поставленными задачами</w:t>
            </w:r>
          </w:p>
          <w:p w:rsidR="002E534A" w:rsidRPr="00085728" w:rsidRDefault="002E534A" w:rsidP="007035E1">
            <w:pPr>
              <w:rPr>
                <w:rStyle w:val="FontStyle11"/>
                <w:sz w:val="30"/>
                <w:szCs w:val="30"/>
                <w:lang w:val="ru-RU"/>
              </w:rPr>
            </w:pPr>
          </w:p>
        </w:tc>
        <w:tc>
          <w:tcPr>
            <w:tcW w:w="5788" w:type="dxa"/>
            <w:shd w:val="clear" w:color="auto" w:fill="FFFFFF" w:themeFill="background1"/>
          </w:tcPr>
          <w:p w:rsidR="007A0A14" w:rsidRDefault="00A25AAC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1. </w:t>
            </w:r>
            <w:r w:rsidR="000206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Разработка экскурсии, 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атте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стация аудиогида на двух языках.</w:t>
            </w:r>
          </w:p>
          <w:p w:rsidR="007A0A14" w:rsidRDefault="007035E1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 Установка информационных стендов</w:t>
            </w:r>
            <w:r w:rsidR="0035404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 ключевых точках туристического маршрута</w:t>
            </w:r>
            <w:r w:rsidR="00EC386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связанных с еврейской историей Городка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  <w:p w:rsidR="00AE270D" w:rsidRPr="00085728" w:rsidRDefault="007A0A14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 Р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азработка, издание и тиражирование </w:t>
            </w:r>
            <w:r w:rsidR="0035404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рекламно-информационных материалов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по маршруту в количестве 1000 шт</w:t>
            </w:r>
            <w:r w:rsidR="00AE270D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  <w:p w:rsidR="00AE270D" w:rsidRPr="00085728" w:rsidRDefault="007A0A14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="00A25AAC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 </w:t>
            </w:r>
            <w:r w:rsidR="0035404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Проведение рекламной кампании </w:t>
            </w:r>
            <w:r w:rsidR="00AE270D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целью привлечения туристов.</w:t>
            </w:r>
          </w:p>
          <w:p w:rsidR="00A25AAC" w:rsidRPr="00085728" w:rsidRDefault="00EC3863" w:rsidP="00EC386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="00AE270D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 Организация 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 проведение экскурсий</w:t>
            </w:r>
            <w:r w:rsidR="00AE270D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для жителей региона и туристов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2E534A" w:rsidRPr="00A97D7F" w:rsidTr="00EA6F19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2E534A" w:rsidRPr="00085728" w:rsidRDefault="00A25AAC" w:rsidP="007035E1">
            <w:pPr>
              <w:suppressAutoHyphens/>
              <w:rPr>
                <w:rFonts w:ascii="Times New Roman" w:hAnsi="Times New Roman" w:cs="Times New Roman"/>
                <w:iCs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Обоснование проекта</w:t>
            </w:r>
          </w:p>
        </w:tc>
        <w:tc>
          <w:tcPr>
            <w:tcW w:w="5788" w:type="dxa"/>
            <w:shd w:val="clear" w:color="auto" w:fill="auto"/>
          </w:tcPr>
          <w:p w:rsidR="002E534A" w:rsidRDefault="00EA6F19" w:rsidP="007035E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Проект «Еврейский след в истории Городокщины» имеет важное значение в контексте сохранения и изучения культурного наследия Городокского района.</w:t>
            </w:r>
          </w:p>
          <w:p w:rsidR="00EA6F19" w:rsidRDefault="00EA6F19" w:rsidP="007035E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Еврейская община долгие века была неотъемлемой частью жизни Городокщины, внося значимый вклад в экономическое, культурное и социальное развитие. Проект позволит восстановить память о еврейских жителях, их традициях, обычаях и вкладе в местное сообщество, привлечь внимание к историческим местам, связанным с еврейской общиной, что может способствовать развитию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lastRenderedPageBreak/>
              <w:t xml:space="preserve">туризма и повышению интереса к истории Городокского района среди молодёжи. </w:t>
            </w:r>
          </w:p>
          <w:p w:rsidR="00EA6F19" w:rsidRPr="00085728" w:rsidRDefault="00EA6F19" w:rsidP="007035E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Проект «Еврейский след в истории Городокщины» не только сохранит наследие, но и образует мост между поколениями, культурными традициями и современными ценностями.</w:t>
            </w:r>
          </w:p>
        </w:tc>
      </w:tr>
      <w:tr w:rsidR="00B125D6" w:rsidRPr="00A97D7F" w:rsidTr="002837F0">
        <w:tc>
          <w:tcPr>
            <w:tcW w:w="682" w:type="dxa"/>
          </w:tcPr>
          <w:p w:rsidR="00B125D6" w:rsidRPr="00085728" w:rsidRDefault="00B125D6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B125D6" w:rsidRPr="00085728" w:rsidRDefault="00B125D6" w:rsidP="007035E1">
            <w:pPr>
              <w:rPr>
                <w:rFonts w:ascii="Times New Roman" w:hAnsi="Times New Roman"/>
                <w:sz w:val="30"/>
                <w:szCs w:val="30"/>
              </w:rPr>
            </w:pPr>
            <w:r w:rsidRPr="00085728">
              <w:rPr>
                <w:rFonts w:ascii="Times New Roman" w:hAnsi="Times New Roman"/>
                <w:sz w:val="30"/>
                <w:szCs w:val="30"/>
              </w:rPr>
              <w:t>Деятельность после окончания проекта</w:t>
            </w:r>
          </w:p>
        </w:tc>
        <w:tc>
          <w:tcPr>
            <w:tcW w:w="5788" w:type="dxa"/>
            <w:shd w:val="clear" w:color="auto" w:fill="auto"/>
          </w:tcPr>
          <w:p w:rsidR="00B125D6" w:rsidRPr="00085728" w:rsidRDefault="00B125D6" w:rsidP="007035E1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После окончания проекта </w:t>
            </w:r>
            <w:r w:rsidR="00EC3863">
              <w:rPr>
                <w:rFonts w:ascii="Times New Roman" w:hAnsi="Times New Roman"/>
                <w:sz w:val="30"/>
                <w:szCs w:val="30"/>
                <w:lang w:val="ru-RU"/>
              </w:rPr>
              <w:t>будет продолжено проведение экскурсий для туристов</w:t>
            </w:r>
            <w:r w:rsidR="00CF61B6">
              <w:rPr>
                <w:rFonts w:ascii="Times New Roman" w:hAnsi="Times New Roman"/>
                <w:sz w:val="30"/>
                <w:szCs w:val="30"/>
                <w:lang w:val="ru-RU"/>
              </w:rPr>
              <w:t>.</w:t>
            </w:r>
          </w:p>
        </w:tc>
      </w:tr>
      <w:tr w:rsidR="002E534A" w:rsidRPr="00085728" w:rsidTr="00F71822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  <w:shd w:val="clear" w:color="auto" w:fill="auto"/>
          </w:tcPr>
          <w:p w:rsidR="002E534A" w:rsidRPr="00085728" w:rsidRDefault="00B125D6" w:rsidP="007035E1">
            <w:pPr>
              <w:suppressAutoHyphens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085728">
              <w:rPr>
                <w:rFonts w:ascii="Times New Roman" w:hAnsi="Times New Roman" w:cs="Times New Roman"/>
                <w:iCs/>
                <w:sz w:val="30"/>
                <w:szCs w:val="30"/>
              </w:rPr>
              <w:t>Бюджет проекта</w:t>
            </w:r>
          </w:p>
        </w:tc>
        <w:tc>
          <w:tcPr>
            <w:tcW w:w="5788" w:type="dxa"/>
            <w:shd w:val="clear" w:color="auto" w:fill="auto"/>
          </w:tcPr>
          <w:p w:rsidR="002E534A" w:rsidRPr="00085728" w:rsidRDefault="00F71822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43600</w:t>
            </w:r>
          </w:p>
        </w:tc>
      </w:tr>
    </w:tbl>
    <w:p w:rsidR="00085728" w:rsidRPr="00085728" w:rsidRDefault="00085728" w:rsidP="007035E1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D1557C" w:rsidRDefault="00D1557C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EC3863">
      <w:pPr>
        <w:pStyle w:val="Style2"/>
        <w:widowControl/>
        <w:spacing w:line="280" w:lineRule="exact"/>
        <w:ind w:right="101"/>
        <w:rPr>
          <w:rFonts w:eastAsia="Times New Roman"/>
          <w:color w:val="000000"/>
          <w:sz w:val="30"/>
          <w:szCs w:val="30"/>
        </w:rPr>
      </w:pPr>
    </w:p>
    <w:p w:rsidR="00EC3863" w:rsidRDefault="00EC3863" w:rsidP="00EC3863">
      <w:pPr>
        <w:pStyle w:val="Style2"/>
        <w:widowControl/>
        <w:spacing w:line="280" w:lineRule="exact"/>
        <w:ind w:right="101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085728" w:rsidRDefault="00085728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  <w:r w:rsidRPr="00085728">
        <w:rPr>
          <w:rFonts w:eastAsia="Times New Roman"/>
          <w:color w:val="000000"/>
          <w:sz w:val="30"/>
          <w:szCs w:val="30"/>
        </w:rPr>
        <w:lastRenderedPageBreak/>
        <w:t>Обоснование стоимости гуманитарного проекта</w:t>
      </w:r>
    </w:p>
    <w:p w:rsidR="00085728" w:rsidRPr="00085728" w:rsidRDefault="00085728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4F2AFC" w:rsidRPr="00085728" w:rsidRDefault="007035E1" w:rsidP="0008572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«ЕВРЕЙСКИЙ СЛЕД В ИСТОРИИ ГОРОДОКЩИНЫ»</w:t>
      </w:r>
    </w:p>
    <w:p w:rsidR="00B125D6" w:rsidRPr="00085728" w:rsidRDefault="00B125D6" w:rsidP="00B125D6">
      <w:pPr>
        <w:rPr>
          <w:sz w:val="30"/>
          <w:szCs w:val="3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4253"/>
        <w:gridCol w:w="1679"/>
        <w:gridCol w:w="1722"/>
        <w:gridCol w:w="1404"/>
      </w:tblGrid>
      <w:tr w:rsidR="00B125D6" w:rsidRPr="00085728" w:rsidTr="00885479">
        <w:tc>
          <w:tcPr>
            <w:tcW w:w="621" w:type="dxa"/>
          </w:tcPr>
          <w:p w:rsidR="00B125D6" w:rsidRPr="00085728" w:rsidRDefault="00B125D6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 п/п</w:t>
            </w:r>
          </w:p>
        </w:tc>
        <w:tc>
          <w:tcPr>
            <w:tcW w:w="4336" w:type="dxa"/>
          </w:tcPr>
          <w:p w:rsidR="00B125D6" w:rsidRPr="00085728" w:rsidRDefault="00B125D6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Оборудование </w:t>
            </w:r>
          </w:p>
        </w:tc>
        <w:tc>
          <w:tcPr>
            <w:tcW w:w="1683" w:type="dxa"/>
          </w:tcPr>
          <w:p w:rsidR="00B125D6" w:rsidRPr="00085728" w:rsidRDefault="00B125D6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Стоимость</w:t>
            </w:r>
          </w:p>
        </w:tc>
        <w:tc>
          <w:tcPr>
            <w:tcW w:w="1722" w:type="dxa"/>
          </w:tcPr>
          <w:p w:rsidR="00B125D6" w:rsidRPr="00085728" w:rsidRDefault="00B125D6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Количество</w:t>
            </w:r>
          </w:p>
        </w:tc>
        <w:tc>
          <w:tcPr>
            <w:tcW w:w="1317" w:type="dxa"/>
          </w:tcPr>
          <w:p w:rsidR="00B125D6" w:rsidRPr="00085728" w:rsidRDefault="00B125D6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Сумма</w:t>
            </w:r>
            <w:r w:rsidR="00A97D7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бел.рубл.</w:t>
            </w:r>
            <w:bookmarkStart w:id="0" w:name="_GoBack"/>
            <w:bookmarkEnd w:id="0"/>
          </w:p>
        </w:tc>
      </w:tr>
      <w:tr w:rsidR="00B125D6" w:rsidRPr="00085728" w:rsidTr="00885479">
        <w:tc>
          <w:tcPr>
            <w:tcW w:w="621" w:type="dxa"/>
          </w:tcPr>
          <w:p w:rsidR="00B125D6" w:rsidRPr="00085728" w:rsidRDefault="00B125D6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B125D6" w:rsidRPr="00085728" w:rsidRDefault="007035E1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Информационный стенд</w:t>
            </w:r>
          </w:p>
        </w:tc>
        <w:tc>
          <w:tcPr>
            <w:tcW w:w="1683" w:type="dxa"/>
          </w:tcPr>
          <w:p w:rsidR="00B125D6" w:rsidRPr="00085728" w:rsidRDefault="00F71822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="00F704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000</w:t>
            </w:r>
          </w:p>
        </w:tc>
        <w:tc>
          <w:tcPr>
            <w:tcW w:w="1722" w:type="dxa"/>
          </w:tcPr>
          <w:p w:rsidR="00B125D6" w:rsidRPr="00085728" w:rsidRDefault="00C63BD0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</w:p>
        </w:tc>
        <w:tc>
          <w:tcPr>
            <w:tcW w:w="1317" w:type="dxa"/>
          </w:tcPr>
          <w:p w:rsidR="00B125D6" w:rsidRPr="00085728" w:rsidRDefault="00F71822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35</w:t>
            </w:r>
            <w:r w:rsidR="00F704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000</w:t>
            </w:r>
          </w:p>
        </w:tc>
      </w:tr>
      <w:tr w:rsidR="00B125D6" w:rsidRPr="00085728" w:rsidTr="00885479">
        <w:tc>
          <w:tcPr>
            <w:tcW w:w="621" w:type="dxa"/>
          </w:tcPr>
          <w:p w:rsidR="00B125D6" w:rsidRPr="00085728" w:rsidRDefault="00B125D6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B125D6" w:rsidRPr="00085728" w:rsidRDefault="00BF01CC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Аудиогид</w:t>
            </w:r>
          </w:p>
        </w:tc>
        <w:tc>
          <w:tcPr>
            <w:tcW w:w="1683" w:type="dxa"/>
          </w:tcPr>
          <w:p w:rsidR="00B125D6" w:rsidRPr="00085728" w:rsidRDefault="003176D7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1000</w:t>
            </w:r>
          </w:p>
        </w:tc>
        <w:tc>
          <w:tcPr>
            <w:tcW w:w="1722" w:type="dxa"/>
          </w:tcPr>
          <w:p w:rsidR="00B125D6" w:rsidRPr="00085728" w:rsidRDefault="00CF61B6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</w:p>
        </w:tc>
        <w:tc>
          <w:tcPr>
            <w:tcW w:w="1317" w:type="dxa"/>
          </w:tcPr>
          <w:p w:rsidR="00B125D6" w:rsidRPr="00085728" w:rsidRDefault="003176D7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="00FB626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000</w:t>
            </w:r>
          </w:p>
        </w:tc>
      </w:tr>
      <w:tr w:rsidR="00B125D6" w:rsidRPr="00085728" w:rsidTr="00885479">
        <w:tc>
          <w:tcPr>
            <w:tcW w:w="621" w:type="dxa"/>
          </w:tcPr>
          <w:p w:rsidR="00B125D6" w:rsidRPr="00085728" w:rsidRDefault="00B125D6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B125D6" w:rsidRPr="00085728" w:rsidRDefault="00EC3863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Печатная продукция</w:t>
            </w:r>
          </w:p>
        </w:tc>
        <w:tc>
          <w:tcPr>
            <w:tcW w:w="1683" w:type="dxa"/>
          </w:tcPr>
          <w:p w:rsidR="00B125D6" w:rsidRPr="00085728" w:rsidRDefault="00B125D6" w:rsidP="00BF01C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722" w:type="dxa"/>
          </w:tcPr>
          <w:p w:rsidR="00B125D6" w:rsidRPr="00085728" w:rsidRDefault="00BF01CC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1000</w:t>
            </w:r>
          </w:p>
        </w:tc>
        <w:tc>
          <w:tcPr>
            <w:tcW w:w="1317" w:type="dxa"/>
          </w:tcPr>
          <w:p w:rsidR="00B125D6" w:rsidRPr="00085728" w:rsidRDefault="009A3C71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600</w:t>
            </w:r>
          </w:p>
        </w:tc>
      </w:tr>
      <w:tr w:rsidR="00F704CA" w:rsidRPr="00085728" w:rsidTr="00885479">
        <w:tc>
          <w:tcPr>
            <w:tcW w:w="621" w:type="dxa"/>
          </w:tcPr>
          <w:p w:rsidR="00F704CA" w:rsidRPr="00085728" w:rsidRDefault="00F704CA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F704CA" w:rsidRDefault="00F704CA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Гарнитура для проведения экскурсий</w:t>
            </w:r>
          </w:p>
        </w:tc>
        <w:tc>
          <w:tcPr>
            <w:tcW w:w="1683" w:type="dxa"/>
          </w:tcPr>
          <w:p w:rsidR="00F704CA" w:rsidRPr="00085728" w:rsidRDefault="00D21DF3" w:rsidP="00BF01C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300</w:t>
            </w:r>
          </w:p>
        </w:tc>
        <w:tc>
          <w:tcPr>
            <w:tcW w:w="1722" w:type="dxa"/>
          </w:tcPr>
          <w:p w:rsidR="00F704CA" w:rsidRDefault="00D21DF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1317" w:type="dxa"/>
          </w:tcPr>
          <w:p w:rsidR="00F704CA" w:rsidRDefault="00D21DF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300</w:t>
            </w:r>
          </w:p>
        </w:tc>
      </w:tr>
      <w:tr w:rsidR="00F704CA" w:rsidRPr="00085728" w:rsidTr="00885479">
        <w:tc>
          <w:tcPr>
            <w:tcW w:w="621" w:type="dxa"/>
          </w:tcPr>
          <w:p w:rsidR="00F704CA" w:rsidRPr="00085728" w:rsidRDefault="00F704CA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F704CA" w:rsidRDefault="00F704CA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Презентация маршрута</w:t>
            </w:r>
          </w:p>
        </w:tc>
        <w:tc>
          <w:tcPr>
            <w:tcW w:w="1683" w:type="dxa"/>
          </w:tcPr>
          <w:p w:rsidR="00F704CA" w:rsidRPr="00085728" w:rsidRDefault="00F704CA" w:rsidP="00BF01C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722" w:type="dxa"/>
          </w:tcPr>
          <w:p w:rsidR="00F704CA" w:rsidRDefault="00F704CA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317" w:type="dxa"/>
          </w:tcPr>
          <w:p w:rsidR="00F704CA" w:rsidRDefault="00D21DF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200</w:t>
            </w:r>
          </w:p>
        </w:tc>
      </w:tr>
      <w:tr w:rsidR="00B125D6" w:rsidRPr="00085728" w:rsidTr="00885479">
        <w:tc>
          <w:tcPr>
            <w:tcW w:w="621" w:type="dxa"/>
          </w:tcPr>
          <w:p w:rsidR="00B125D6" w:rsidRPr="00085728" w:rsidRDefault="00B125D6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B125D6" w:rsidRPr="00085728" w:rsidRDefault="002837F0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Монтажные</w:t>
            </w:r>
            <w:r w:rsidR="00BF01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работы</w:t>
            </w:r>
            <w:r w:rsidR="00B125D6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1683" w:type="dxa"/>
          </w:tcPr>
          <w:p w:rsidR="00B125D6" w:rsidRPr="00085728" w:rsidRDefault="00B125D6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722" w:type="dxa"/>
          </w:tcPr>
          <w:p w:rsidR="00B125D6" w:rsidRPr="00085728" w:rsidRDefault="00B125D6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317" w:type="dxa"/>
          </w:tcPr>
          <w:p w:rsidR="00B125D6" w:rsidRPr="00085728" w:rsidRDefault="00F71822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3500</w:t>
            </w:r>
          </w:p>
        </w:tc>
      </w:tr>
      <w:tr w:rsidR="00B125D6" w:rsidRPr="00085728" w:rsidTr="00885479">
        <w:tc>
          <w:tcPr>
            <w:tcW w:w="8362" w:type="dxa"/>
            <w:gridSpan w:val="4"/>
          </w:tcPr>
          <w:p w:rsidR="00B125D6" w:rsidRPr="00F71822" w:rsidRDefault="00B125D6" w:rsidP="00B125D6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Итого</w:t>
            </w:r>
          </w:p>
        </w:tc>
        <w:tc>
          <w:tcPr>
            <w:tcW w:w="1317" w:type="dxa"/>
          </w:tcPr>
          <w:p w:rsidR="00B125D6" w:rsidRPr="00F71822" w:rsidRDefault="00F71822" w:rsidP="00BF01C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43600</w:t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fldChar w:fldCharType="begin"/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instrText xml:space="preserve"> =SUM(ABOVE) </w:instrText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fldChar w:fldCharType="end"/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fldChar w:fldCharType="begin"/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instrText xml:space="preserve"> =SUM(ABOVE) </w:instrText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fldChar w:fldCharType="end"/>
            </w:r>
          </w:p>
        </w:tc>
      </w:tr>
    </w:tbl>
    <w:p w:rsidR="00B125D6" w:rsidRDefault="00B125D6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D1557C" w:rsidRDefault="00D1557C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D1557C" w:rsidRDefault="00D1557C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D1557C" w:rsidRPr="00D1557C" w:rsidRDefault="00D1557C">
      <w:pPr>
        <w:rPr>
          <w:rFonts w:ascii="Times New Roman" w:hAnsi="Times New Roman" w:cs="Times New Roman"/>
          <w:sz w:val="30"/>
          <w:szCs w:val="30"/>
        </w:rPr>
      </w:pPr>
    </w:p>
    <w:p w:rsidR="004F2AFC" w:rsidRPr="00085728" w:rsidRDefault="004F2AFC" w:rsidP="004F2AFC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C321EE" w:rsidRPr="00085728" w:rsidRDefault="00C321EE" w:rsidP="004F2AFC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4F2AFC" w:rsidRPr="00085728" w:rsidRDefault="004F2AFC" w:rsidP="004F2AFC">
      <w:pPr>
        <w:rPr>
          <w:rFonts w:ascii="Times New Roman" w:hAnsi="Times New Roman" w:cs="Times New Roman"/>
          <w:sz w:val="30"/>
          <w:szCs w:val="30"/>
          <w:lang w:val="ru-RU"/>
        </w:rPr>
      </w:pPr>
    </w:p>
    <w:sectPr w:rsidR="004F2AFC" w:rsidRPr="000857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4C" w:rsidRDefault="0049624C" w:rsidP="007A0A14">
      <w:pPr>
        <w:spacing w:after="0" w:line="240" w:lineRule="auto"/>
      </w:pPr>
      <w:r>
        <w:separator/>
      </w:r>
    </w:p>
  </w:endnote>
  <w:endnote w:type="continuationSeparator" w:id="0">
    <w:p w:rsidR="0049624C" w:rsidRDefault="0049624C" w:rsidP="007A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4C" w:rsidRDefault="0049624C" w:rsidP="007A0A14">
      <w:pPr>
        <w:spacing w:after="0" w:line="240" w:lineRule="auto"/>
      </w:pPr>
      <w:r>
        <w:separator/>
      </w:r>
    </w:p>
  </w:footnote>
  <w:footnote w:type="continuationSeparator" w:id="0">
    <w:p w:rsidR="0049624C" w:rsidRDefault="0049624C" w:rsidP="007A0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83049"/>
    <w:multiLevelType w:val="hybridMultilevel"/>
    <w:tmpl w:val="9FAE3F16"/>
    <w:lvl w:ilvl="0" w:tplc="45F2A7D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61838"/>
    <w:multiLevelType w:val="hybridMultilevel"/>
    <w:tmpl w:val="3F109D54"/>
    <w:lvl w:ilvl="0" w:tplc="108E8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40CB6"/>
    <w:multiLevelType w:val="hybridMultilevel"/>
    <w:tmpl w:val="095A092A"/>
    <w:lvl w:ilvl="0" w:tplc="43600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3294F"/>
    <w:multiLevelType w:val="hybridMultilevel"/>
    <w:tmpl w:val="9D6E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6A19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95CA3"/>
    <w:multiLevelType w:val="hybridMultilevel"/>
    <w:tmpl w:val="C90E9670"/>
    <w:lvl w:ilvl="0" w:tplc="2B5EF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05"/>
    <w:rsid w:val="00020651"/>
    <w:rsid w:val="00045523"/>
    <w:rsid w:val="000561FA"/>
    <w:rsid w:val="00085728"/>
    <w:rsid w:val="000D665A"/>
    <w:rsid w:val="00104CB2"/>
    <w:rsid w:val="00232CA9"/>
    <w:rsid w:val="00234312"/>
    <w:rsid w:val="002837F0"/>
    <w:rsid w:val="002E534A"/>
    <w:rsid w:val="003176D7"/>
    <w:rsid w:val="0035404F"/>
    <w:rsid w:val="00384659"/>
    <w:rsid w:val="003F41DB"/>
    <w:rsid w:val="0045735C"/>
    <w:rsid w:val="0049624C"/>
    <w:rsid w:val="004F2AFC"/>
    <w:rsid w:val="004F4B26"/>
    <w:rsid w:val="00512477"/>
    <w:rsid w:val="0052016D"/>
    <w:rsid w:val="005544EF"/>
    <w:rsid w:val="006928E2"/>
    <w:rsid w:val="006B12FC"/>
    <w:rsid w:val="006B422A"/>
    <w:rsid w:val="006C1C45"/>
    <w:rsid w:val="007035E1"/>
    <w:rsid w:val="0074051B"/>
    <w:rsid w:val="007A0A14"/>
    <w:rsid w:val="007D10D9"/>
    <w:rsid w:val="00825788"/>
    <w:rsid w:val="00834522"/>
    <w:rsid w:val="00885479"/>
    <w:rsid w:val="00914C1D"/>
    <w:rsid w:val="00946112"/>
    <w:rsid w:val="009A3C71"/>
    <w:rsid w:val="00A1632F"/>
    <w:rsid w:val="00A25AAC"/>
    <w:rsid w:val="00A51A05"/>
    <w:rsid w:val="00A84C3F"/>
    <w:rsid w:val="00A97D7F"/>
    <w:rsid w:val="00AA0BBF"/>
    <w:rsid w:val="00AA4F93"/>
    <w:rsid w:val="00AB61FF"/>
    <w:rsid w:val="00AE270D"/>
    <w:rsid w:val="00B125D6"/>
    <w:rsid w:val="00BF01CC"/>
    <w:rsid w:val="00C321EE"/>
    <w:rsid w:val="00C57677"/>
    <w:rsid w:val="00C62CD6"/>
    <w:rsid w:val="00C63BD0"/>
    <w:rsid w:val="00CF61B6"/>
    <w:rsid w:val="00D1557C"/>
    <w:rsid w:val="00D20D03"/>
    <w:rsid w:val="00D21DF3"/>
    <w:rsid w:val="00D6588A"/>
    <w:rsid w:val="00D766F2"/>
    <w:rsid w:val="00DE3018"/>
    <w:rsid w:val="00EA0AC5"/>
    <w:rsid w:val="00EA1B89"/>
    <w:rsid w:val="00EA6F19"/>
    <w:rsid w:val="00EC3863"/>
    <w:rsid w:val="00F704CA"/>
    <w:rsid w:val="00F71822"/>
    <w:rsid w:val="00F775AA"/>
    <w:rsid w:val="00F83B6F"/>
    <w:rsid w:val="00FA188E"/>
    <w:rsid w:val="00FB57B7"/>
    <w:rsid w:val="00F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9634"/>
  <w15:chartTrackingRefBased/>
  <w15:docId w15:val="{36D0CF09-61C6-48D0-A15D-D226C9EC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51A05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A51A05"/>
    <w:rPr>
      <w:rFonts w:ascii="Times New Roman" w:hAnsi="Times New Roman" w:cs="Times New Roman" w:hint="default"/>
      <w:sz w:val="26"/>
      <w:szCs w:val="26"/>
    </w:rPr>
  </w:style>
  <w:style w:type="table" w:styleId="a3">
    <w:name w:val="Table Grid"/>
    <w:basedOn w:val="a1"/>
    <w:uiPriority w:val="39"/>
    <w:rsid w:val="00A5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a4">
    <w:name w:val="Знак"/>
    <w:basedOn w:val="a"/>
    <w:autoRedefine/>
    <w:rsid w:val="004F2A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5201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572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5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557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0A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0A14"/>
  </w:style>
  <w:style w:type="paragraph" w:styleId="ab">
    <w:name w:val="footer"/>
    <w:basedOn w:val="a"/>
    <w:link w:val="ac"/>
    <w:uiPriority w:val="99"/>
    <w:unhideWhenUsed/>
    <w:rsid w:val="007A0A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_gorodok@vitebsk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ur_gorodok@vitebs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ur_gorodok@vitebs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2025-01-20T09:00:00Z</cp:lastPrinted>
  <dcterms:created xsi:type="dcterms:W3CDTF">2025-01-20T08:53:00Z</dcterms:created>
  <dcterms:modified xsi:type="dcterms:W3CDTF">2025-08-28T08:36:00Z</dcterms:modified>
</cp:coreProperties>
</file>