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8" w:rsidRDefault="002713D8" w:rsidP="002713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Информационный материал к Дню семьи </w:t>
      </w:r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Берегите семью!</w:t>
      </w:r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Семья — это основа общества. Как большое сооружение состоит из миллионов кирпичиков, так и государство состоит из миллионов семей. И от того насколько крепкой и прочной будет каждая семья, и зависит во многом уровень цивилизованности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страны,  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быстрое развитие и процветание.  Являясь одним из основных институтов общества, первой ступенью социализации человека, семья развивается и видоизменяется вместе с окружающим миром, по-своему реагируя на требования времени, отвечая на общественные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потребности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сама формируя их.</w:t>
      </w:r>
      <w:r>
        <w:rPr>
          <w:rFonts w:ascii="Times New Roman" w:eastAsia="Calibri" w:hAnsi="Times New Roman" w:cs="Times New Roman"/>
          <w:sz w:val="28"/>
          <w:szCs w:val="28"/>
        </w:rPr>
        <w:br/>
        <w:t>Благодаря семье крепнет и развивается государство, растет благосостояние народа. Во все времена о развитии страны судили по положению семьи в обществе и по отношению к ней государства.</w:t>
      </w:r>
      <w:r>
        <w:rPr>
          <w:rFonts w:ascii="Times New Roman" w:eastAsia="Calibri" w:hAnsi="Times New Roman" w:cs="Times New Roman"/>
          <w:sz w:val="28"/>
          <w:szCs w:val="28"/>
        </w:rPr>
        <w:br/>
        <w:t>С семьи начинается жизнь человека, здесь происходит формирование его как гражданина. Семья — источник любви, уважения, солидарности и привязанности, то, на чем строится любое цивилизованное общество, без чего не может существовать человек. Благополучие семьи — это уровень развития и прогресса любого государства.</w:t>
      </w:r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Ежегодно 15 мая отмечается Международный День семей. Это достаточно молодой праздник, об учреждении которого было объявлено в 1993 году на Генеральной Ассамблее ООН. Инициатором Дня семей стал лично Генеральный секретарь Организация Объединенных Наций (далее – ООН) Бутрос Бутрос-Гали. ООН выразила глубокую озабоченность тем, что такая важнейшая ячейка общества как семья во многих странах неуклонно слабеет и теряет свою социальную значимость. В начале 90-х во всем мире резко выросло число разводов, увеличился процент людей, достигших 30-и летнего возраста и так и ни разу не вступавших в брак. На 90-е годы приходится начало демографического кризиса, который привел к тому, что уровень смертности в некоторых странах уже в течение многих лет значительно превышает уровень рождаемости. Главной целью учреждения дня поддержки семей было обратить внимание широкой общественности на многочисленные проблемы и трудности института семьи и найти оптимальные решения для как можно более быстрого выхода из кризисной ситуации.</w:t>
      </w:r>
    </w:p>
    <w:p w:rsidR="002713D8" w:rsidRDefault="002713D8" w:rsidP="002713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семья, материнство, отцовство и детство в их традиционном понимании выступают предметом особой защиты со стороны государства, поскольку являются неотъемлемым условием сохранения и развития белорусского народа.</w:t>
      </w:r>
    </w:p>
    <w:p w:rsidR="002713D8" w:rsidRDefault="002713D8" w:rsidP="0027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семей при рождении и воспитании детей — одно из ключевых направлений государственной политики, которое гарантировано основными правовыми актами в Республике Беларусь: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Конституцией Республики Беларусь, законами «О здравоохранении», «О государственных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социальных льготах, правах и гарантиях для отдельных категорий граждан», «О правах ребенка»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вспомогательных репродуктивных технологиях»,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браке и семье», Декретом Президента Республики Беларусь «О дополнительных мерах по государственной защите детей в неблагополучных семьях», а так же другими нормативными актами.</w:t>
      </w:r>
    </w:p>
    <w:p w:rsidR="002713D8" w:rsidRDefault="002713D8" w:rsidP="002713D8">
      <w:pPr>
        <w:pStyle w:val="a3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Одним из </w:t>
      </w:r>
      <w:r>
        <w:rPr>
          <w:rFonts w:eastAsia="Times New Roman"/>
          <w:sz w:val="28"/>
          <w:szCs w:val="28"/>
          <w:lang w:eastAsia="ru-RU"/>
        </w:rPr>
        <w:t>главных направлений деятельности государства является формирование в обществе модели благополучной, успешной семьи с двумя и более детьми, способной к духовно-нравственному саморазвитию и самореализации. Семья как основной элемент общества была и остается хранительницей человеческих ценностей, культуры и исторической преемственности поколений, фактором стабильного развития.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Республике Беларусь проживает 2,7 млн. семей, из них 1,2 млн. — семьи, воспитывающие детей в возрасте до 18 лет.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Наряду с созданием государственного механизма поддержки здорового образа жизни, формирования высокого спроса на личное здоровье важной задачей системы здравоохранения является создание условий для укрепления репродуктивного здоровья населения. </w:t>
      </w:r>
    </w:p>
    <w:p w:rsidR="002713D8" w:rsidRDefault="002713D8" w:rsidP="002713D8">
      <w:pPr>
        <w:pStyle w:val="a3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Охрана репродуктивного здоровья населения, создание условий для рождения здоровых детей, сокращение младенческой, детской и материнской смертности имеют особую общественную значимость и выступают в качестве критериев эффективности деятельности системы здравоохранения страны. Решение задач сохранения здоровья матерей и детей осуществляется по нескольким приоритетным направлениям, среди которых подготовка женщин к материнству, мероприятия по охране здоровья плода и новорожденного, подготовка молодежи и молодых семей по вопросам брака, мероприятия по охране здоровья детей в дошкольных учреждениях и в школьный период. </w:t>
      </w:r>
    </w:p>
    <w:p w:rsidR="002713D8" w:rsidRDefault="002713D8" w:rsidP="002713D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охраны репродуктивного здоровья населения и планирования семьи во всех женских консультациях организованы и работают кабинеты планирования семьи, школы для будущих родителей, в детских поликлиниках - кабинеты здорового ребенка. </w:t>
      </w:r>
    </w:p>
    <w:p w:rsidR="002713D8" w:rsidRDefault="002713D8" w:rsidP="002713D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2016 года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предабортное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консультирование врачами акушерами – гинекологами и психологами. По желанию женщин при необходимости привлекаются священнослужители Белорусской Католической и Православной Церквей. В результате такой комплексной работы в 2020 году в Витебской области сохранено более 800 беременностей.</w:t>
      </w:r>
    </w:p>
    <w:p w:rsidR="002713D8" w:rsidRDefault="002713D8" w:rsidP="002713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репродуктивного, сексуального и психического здоровья организованы центры дружественные подросткам (в Республике Беларусь — 48, в Витебской обл. – 4, в г. Витебск – 1 на базе УЗ «Витебский областной детский клинический центр»). Эти центры организованы при поддержке Фонда ООН народонаселения (ЮНФПА) и Детского Фонда ООН (ЮНИСЕФ).</w:t>
      </w:r>
    </w:p>
    <w:p w:rsidR="002713D8" w:rsidRDefault="002713D8" w:rsidP="002713D8">
      <w:pPr>
        <w:pStyle w:val="a3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Родильные дома работают по системе совместного пребывания матери и ребенка. Внедрены и поддерживаются принципы грудного вскармливания, рекомендованные Всемирной организацией здравоохранения. </w:t>
      </w:r>
    </w:p>
    <w:p w:rsidR="002713D8" w:rsidRDefault="002713D8" w:rsidP="002713D8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Организована работа службы вспомогательных репродуктивных технологий, что позволяет супружеским парам стать счастливыми родителями. В настоящее время эффективность ЭКО составляет около 50%. Внедрены новые репродуктивные технологии при мужском бесплодии. В результате применения вспомогательных репродуктивных технологий в год рождается около 1000 детей. На законодательном уровне закреплено право бесплатного предоставления одной попытки ЭКО бесплодным парам. С 01 января 2021 года в Витебской области 41 супружеская пара получила квоту на проведение бесплатной попытки ЭКО.</w:t>
      </w:r>
    </w:p>
    <w:p w:rsidR="002713D8" w:rsidRDefault="002713D8" w:rsidP="002713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пороков развития и хромосомных болезней плода, лабораторная диагностика генетически обусловленных заболеваний, биохимический скрининг новорожденных и медико-генетическое консультирование всем беременным женщинам. Всем беременным проводится обследование и консультирование по проблемам ВИЧ/СПИД. Глобальным оценочным консультативным комитетом по элиминации передачи заболеваний от матери к ребенку Республика Беларусь отмечена как страна, в которой устранена проблема передачи ВИЧ и сифилиса от матери к ребенку. В Беларуси практически 100% деторождений происходит при квалифицированном родовспоможении.</w:t>
      </w:r>
    </w:p>
    <w:p w:rsidR="002713D8" w:rsidRDefault="002713D8" w:rsidP="002713D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Родильные дома работают по системе совместного пребывания матери и ребенка, поддерживаются принципы грудного вскармливания. Наша страна входит в 50 лучших стран мира по ведению беременности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родов. Выживаемость детей, родившихся с экстремально низкой массой тела, на первом году жизни составляет более 80%. Республика Беларусь занимает 26-ю позицию в рейтинге самых комфортных для материнства стран. </w:t>
      </w:r>
    </w:p>
    <w:p w:rsidR="002713D8" w:rsidRDefault="002713D8" w:rsidP="002713D8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способствует сохранению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репродуктивного здоровья населения, стабилизации демографических показателей, укреплению института семьи.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недооценить роль семьи в обществе и для каждого из нас. Именно в семье закладывается основа личности каждого человека. Именно в Семье ребенок раскрывает заложенный природой потенциал, определяет свое место в жизни, учится добру, справедливости и созиданию.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Нет крепче на земле союза, чем счастливая и дружная Семья. Это и начало новой жизни, и продолжение прекрасного рода, и почитание святости традиций. Семья — это наивысшее счастье, которое человек может создать сам. Пусть в этот день каждый из нас вспомнит о своих родных и близких, позвонит, напишет, поздравит и порадуется за то, какое сокровище у него есть. Берегите свое семьи! Дарите им радость и тепло! </w:t>
      </w:r>
    </w:p>
    <w:p w:rsidR="002713D8" w:rsidRDefault="002713D8" w:rsidP="002713D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3D8" w:rsidRDefault="002713D8" w:rsidP="002713D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3D8" w:rsidRDefault="002713D8" w:rsidP="002713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внештатный специалист по акушерству </w:t>
      </w:r>
    </w:p>
    <w:p w:rsidR="002713D8" w:rsidRDefault="002713D8" w:rsidP="002713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гинекологии главного управления по </w:t>
      </w:r>
    </w:p>
    <w:p w:rsidR="002713D8" w:rsidRDefault="002713D8" w:rsidP="002713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здравоохранению ВОИК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Н.О.Катушенко</w:t>
      </w:r>
      <w:proofErr w:type="spellEnd"/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3D8" w:rsidRDefault="002713D8" w:rsidP="002713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4778B" w:rsidRDefault="00B4778B"/>
    <w:sectPr w:rsidR="00B4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F0"/>
    <w:rsid w:val="002713D8"/>
    <w:rsid w:val="00B4778B"/>
    <w:rsid w:val="00F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BC12-3CB7-4160-A33E-A89F6EC2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3D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2021-05-14T08:24:00Z</dcterms:created>
  <dcterms:modified xsi:type="dcterms:W3CDTF">2021-05-14T08:24:00Z</dcterms:modified>
</cp:coreProperties>
</file>