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88B" w:rsidRDefault="004109CF" w:rsidP="00600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9CF">
        <w:rPr>
          <w:rFonts w:ascii="Times New Roman" w:hAnsi="Times New Roman" w:cs="Times New Roman"/>
          <w:sz w:val="28"/>
          <w:szCs w:val="28"/>
        </w:rPr>
        <w:t>Инструктором–</w:t>
      </w:r>
      <w:proofErr w:type="spellStart"/>
      <w:r w:rsidRPr="004109CF">
        <w:rPr>
          <w:rFonts w:ascii="Times New Roman" w:hAnsi="Times New Roman" w:cs="Times New Roman"/>
          <w:sz w:val="28"/>
          <w:szCs w:val="28"/>
        </w:rPr>
        <w:t>валеологом</w:t>
      </w:r>
      <w:proofErr w:type="spellEnd"/>
      <w:r w:rsidRPr="004109CF">
        <w:rPr>
          <w:rFonts w:ascii="Times New Roman" w:hAnsi="Times New Roman" w:cs="Times New Roman"/>
          <w:sz w:val="28"/>
          <w:szCs w:val="28"/>
        </w:rPr>
        <w:t xml:space="preserve"> </w:t>
      </w:r>
      <w:r w:rsidRPr="004109CF">
        <w:rPr>
          <w:rFonts w:ascii="Times New Roman" w:hAnsi="Times New Roman" w:cs="Times New Roman"/>
          <w:sz w:val="28"/>
          <w:szCs w:val="28"/>
        </w:rPr>
        <w:t>и специалистами</w:t>
      </w:r>
      <w:r w:rsidRPr="004109CF">
        <w:rPr>
          <w:rFonts w:ascii="Times New Roman" w:hAnsi="Times New Roman" w:cs="Times New Roman"/>
          <w:sz w:val="28"/>
          <w:szCs w:val="28"/>
        </w:rPr>
        <w:t xml:space="preserve"> ГУ «Городокский </w:t>
      </w:r>
      <w:proofErr w:type="spellStart"/>
      <w:r w:rsidRPr="004109CF">
        <w:rPr>
          <w:rFonts w:ascii="Times New Roman" w:hAnsi="Times New Roman" w:cs="Times New Roman"/>
          <w:sz w:val="28"/>
          <w:szCs w:val="28"/>
        </w:rPr>
        <w:t>райЦГЭ</w:t>
      </w:r>
      <w:proofErr w:type="spellEnd"/>
      <w:r w:rsidRPr="004109C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проведен</w:t>
      </w:r>
      <w:r w:rsidRPr="004109CF">
        <w:rPr>
          <w:rFonts w:ascii="Times New Roman" w:hAnsi="Times New Roman" w:cs="Times New Roman"/>
          <w:sz w:val="28"/>
          <w:szCs w:val="28"/>
        </w:rPr>
        <w:t xml:space="preserve"> ряд различный мероприятий</w:t>
      </w:r>
      <w:r>
        <w:rPr>
          <w:rFonts w:ascii="Times New Roman" w:hAnsi="Times New Roman" w:cs="Times New Roman"/>
          <w:sz w:val="28"/>
          <w:szCs w:val="28"/>
        </w:rPr>
        <w:t>, викторин, бесед, конкурсов</w:t>
      </w:r>
      <w:r w:rsidRPr="004109CF">
        <w:rPr>
          <w:rFonts w:ascii="Times New Roman" w:hAnsi="Times New Roman" w:cs="Times New Roman"/>
          <w:sz w:val="28"/>
          <w:szCs w:val="28"/>
        </w:rPr>
        <w:t xml:space="preserve"> для детей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оздоравливающихся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пришкольных лагерях</w:t>
      </w:r>
      <w:r w:rsidRPr="004109CF">
        <w:rPr>
          <w:rFonts w:ascii="Times New Roman" w:hAnsi="Times New Roman" w:cs="Times New Roman"/>
          <w:sz w:val="28"/>
          <w:szCs w:val="28"/>
        </w:rPr>
        <w:t xml:space="preserve"> в рамках летней акции «Лето зовет». </w:t>
      </w:r>
    </w:p>
    <w:p w:rsidR="005B78CE" w:rsidRDefault="0060015B" w:rsidP="00600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9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59BC426" wp14:editId="73C0D465">
            <wp:simplePos x="0" y="0"/>
            <wp:positionH relativeFrom="margin">
              <wp:posOffset>2894330</wp:posOffset>
            </wp:positionH>
            <wp:positionV relativeFrom="paragraph">
              <wp:posOffset>1271905</wp:posOffset>
            </wp:positionV>
            <wp:extent cx="3406331" cy="2554120"/>
            <wp:effectExtent l="0" t="0" r="3810" b="0"/>
            <wp:wrapTight wrapText="bothSides">
              <wp:wrapPolygon edited="0">
                <wp:start x="0" y="0"/>
                <wp:lineTo x="0" y="21428"/>
                <wp:lineTo x="21503" y="21428"/>
                <wp:lineTo x="21503" y="0"/>
                <wp:lineTo x="0" y="0"/>
              </wp:wrapPolygon>
            </wp:wrapTight>
            <wp:docPr id="2" name="Рисунок 2" descr="D:\РЦГЭ\ФОТО акций, мероприятий РЦГЭ\Летняя акция в лагере 2 школа - июнь 2025\IMG_20250611_120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ЦГЭ\ФОТО акций, мероприятий РЦГЭ\Летняя акция в лагере 2 школа - июнь 2025\IMG_20250611_1203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331" cy="255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109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B0CA261" wp14:editId="4EBE2074">
            <wp:simplePos x="0" y="0"/>
            <wp:positionH relativeFrom="column">
              <wp:posOffset>-908685</wp:posOffset>
            </wp:positionH>
            <wp:positionV relativeFrom="paragraph">
              <wp:posOffset>1905</wp:posOffset>
            </wp:positionV>
            <wp:extent cx="3590925" cy="3485910"/>
            <wp:effectExtent l="0" t="0" r="0" b="635"/>
            <wp:wrapTight wrapText="bothSides">
              <wp:wrapPolygon edited="0">
                <wp:start x="0" y="0"/>
                <wp:lineTo x="0" y="21486"/>
                <wp:lineTo x="21428" y="21486"/>
                <wp:lineTo x="21428" y="0"/>
                <wp:lineTo x="0" y="0"/>
              </wp:wrapPolygon>
            </wp:wrapTight>
            <wp:docPr id="1" name="Рисунок 1" descr="D:\РЦГЭ\ФОТО акций, мероприятий РЦГЭ\Летняя акция в лагере 2 школа - июнь 2025\-5350684564349122447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ЦГЭ\ФОТО акций, мероприятий РЦГЭ\Летняя акция в лагере 2 школа - июнь 2025\-5350684564349122447_1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739" r="7280" b="7435"/>
                    <a:stretch/>
                  </pic:blipFill>
                  <pic:spPr bwMode="auto">
                    <a:xfrm>
                      <a:off x="0" y="0"/>
                      <a:ext cx="3590925" cy="348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3688B">
        <w:rPr>
          <w:rFonts w:ascii="Times New Roman" w:hAnsi="Times New Roman" w:cs="Times New Roman"/>
          <w:sz w:val="28"/>
          <w:szCs w:val="28"/>
        </w:rPr>
        <w:t xml:space="preserve">Цель данных мероприятий еще раз напомнить детям о профилактике инфекционных заболеваний, об основных компонентах здорового образа жизни, о вредных и полезных привычках и их влиянии на здоровье человека. </w:t>
      </w:r>
    </w:p>
    <w:p w:rsidR="00C3688B" w:rsidRDefault="0060015B" w:rsidP="00600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9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4B473D4E" wp14:editId="0707A58B">
            <wp:simplePos x="0" y="0"/>
            <wp:positionH relativeFrom="column">
              <wp:posOffset>2920365</wp:posOffset>
            </wp:positionH>
            <wp:positionV relativeFrom="paragraph">
              <wp:posOffset>2651125</wp:posOffset>
            </wp:positionV>
            <wp:extent cx="3411297" cy="4549517"/>
            <wp:effectExtent l="0" t="0" r="0" b="3810"/>
            <wp:wrapTight wrapText="bothSides">
              <wp:wrapPolygon edited="0">
                <wp:start x="0" y="0"/>
                <wp:lineTo x="0" y="21528"/>
                <wp:lineTo x="21471" y="21528"/>
                <wp:lineTo x="21471" y="0"/>
                <wp:lineTo x="0" y="0"/>
              </wp:wrapPolygon>
            </wp:wrapTight>
            <wp:docPr id="4" name="Рисунок 4" descr="D:\РЦГЭ\ФОТО акций, мероприятий РЦГЭ\Летняя акция в лагере 2 школа - июнь 2025\IMG_20250610_101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ЦГЭ\ФОТО акций, мероприятий РЦГЭ\Летняя акция в лагере 2 школа - июнь 2025\IMG_20250610_1018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297" cy="4549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688B">
        <w:rPr>
          <w:rFonts w:ascii="Times New Roman" w:hAnsi="Times New Roman" w:cs="Times New Roman"/>
          <w:sz w:val="28"/>
          <w:szCs w:val="28"/>
        </w:rPr>
        <w:t>В ходе занятий дети отгадывали загадки, решали ребусы, кроссворды, собирали пословицы, связанные со здоровьем и образом жизни.</w:t>
      </w:r>
    </w:p>
    <w:p w:rsidR="004109CF" w:rsidRDefault="0060015B" w:rsidP="004109C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9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F24DE93" wp14:editId="747B9447">
            <wp:simplePos x="0" y="0"/>
            <wp:positionH relativeFrom="column">
              <wp:posOffset>-965835</wp:posOffset>
            </wp:positionH>
            <wp:positionV relativeFrom="paragraph">
              <wp:posOffset>430530</wp:posOffset>
            </wp:positionV>
            <wp:extent cx="3729637" cy="2796540"/>
            <wp:effectExtent l="0" t="0" r="4445" b="3810"/>
            <wp:wrapTight wrapText="bothSides">
              <wp:wrapPolygon edited="0">
                <wp:start x="0" y="0"/>
                <wp:lineTo x="0" y="21482"/>
                <wp:lineTo x="21515" y="21482"/>
                <wp:lineTo x="21515" y="0"/>
                <wp:lineTo x="0" y="0"/>
              </wp:wrapPolygon>
            </wp:wrapTight>
            <wp:docPr id="3" name="Рисунок 3" descr="D:\РЦГЭ\ФОТО акций, мероприятий РЦГЭ\Летняя акция в лагере 2 школа - июнь 2025\IMG_20250611_122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ЦГЭ\ФОТО акций, мероприятий РЦГЭ\Летняя акция в лагере 2 школа - июнь 2025\IMG_20250611_1221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637" cy="279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109CF" w:rsidRDefault="004109CF" w:rsidP="004109C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9CF" w:rsidRPr="004109CF" w:rsidRDefault="004109CF" w:rsidP="004109C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109CF" w:rsidRPr="00410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910"/>
    <w:rsid w:val="004109CF"/>
    <w:rsid w:val="005B78CE"/>
    <w:rsid w:val="0060015B"/>
    <w:rsid w:val="006D0975"/>
    <w:rsid w:val="00802910"/>
    <w:rsid w:val="00C3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3D3FE-3765-4BF6-AAB4-E2F672C6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2025-09-08T13:13:00Z</dcterms:created>
  <dcterms:modified xsi:type="dcterms:W3CDTF">2025-09-08T13:29:00Z</dcterms:modified>
</cp:coreProperties>
</file>