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43" w:rsidRDefault="00473A43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ГОРОДОКСКОГО РАЙОННОГО ИСПОЛНИТЕЛЬНОГО КОМИТЕТА</w:t>
      </w:r>
    </w:p>
    <w:p w:rsidR="00473A43" w:rsidRDefault="00473A43">
      <w:pPr>
        <w:pStyle w:val="newncpi"/>
        <w:ind w:firstLine="0"/>
        <w:jc w:val="center"/>
      </w:pPr>
      <w:r>
        <w:rPr>
          <w:rStyle w:val="datepr"/>
        </w:rPr>
        <w:t>31 декабря 2015 г.</w:t>
      </w:r>
      <w:r>
        <w:rPr>
          <w:rStyle w:val="number"/>
        </w:rPr>
        <w:t xml:space="preserve"> № 1366</w:t>
      </w:r>
    </w:p>
    <w:p w:rsidR="00473A43" w:rsidRDefault="00473A43">
      <w:pPr>
        <w:pStyle w:val="title"/>
      </w:pPr>
      <w:r>
        <w:t>Об утверждении перечня административных процедур, выполняемых по заявлениям граждан управлениями, отделами, службами Городокского районного исполнительного комитета, сельскими исполнительными комитетами и их конкретными работниками</w:t>
      </w:r>
    </w:p>
    <w:p w:rsidR="00473A43" w:rsidRDefault="00473A43">
      <w:pPr>
        <w:pStyle w:val="changei"/>
      </w:pPr>
      <w:r>
        <w:t>Изменения и дополнения:</w:t>
      </w:r>
    </w:p>
    <w:p w:rsidR="00473A43" w:rsidRDefault="00473A43">
      <w:pPr>
        <w:pStyle w:val="changeadd"/>
      </w:pPr>
      <w:r>
        <w:t>Решение Городокского районного исполнительного комитета от 31 января 2017 г. № 73 &lt;R91700073256&gt;</w:t>
      </w:r>
    </w:p>
    <w:p w:rsidR="00473A43" w:rsidRDefault="00473A43">
      <w:pPr>
        <w:pStyle w:val="newncpi"/>
      </w:pPr>
      <w:r>
        <w:t> </w:t>
      </w:r>
    </w:p>
    <w:p w:rsidR="00473A43" w:rsidRDefault="00473A43">
      <w:pPr>
        <w:pStyle w:val="preamble"/>
      </w:pPr>
      <w:r>
        <w:t>В соответствии с Законом Республики Беларусь от 4 января 2010 г. № 108-З «О местном управлении и самоуправлении в Республике Беларусь»,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Городокский районный исполнительный комитет РЕШИЛ:</w:t>
      </w:r>
    </w:p>
    <w:p w:rsidR="00473A43" w:rsidRDefault="00473A43">
      <w:pPr>
        <w:pStyle w:val="point"/>
      </w:pPr>
      <w:r>
        <w:t>1. Утвердить Перечень административных процедур, выполняемых по заявлениям граждан управлениями, отделами, службами Городокского районного исполнительного комитета, сельскими исполнительными комитетами и их конкретными работниками (прилагается).</w:t>
      </w:r>
    </w:p>
    <w:p w:rsidR="00473A43" w:rsidRDefault="00473A43">
      <w:pPr>
        <w:pStyle w:val="point"/>
      </w:pPr>
      <w:r>
        <w:t xml:space="preserve">2. Назначить ответственным лицом за исполнение административных процедур, не </w:t>
      </w:r>
      <w:proofErr w:type="gramStart"/>
      <w:r>
        <w:t>включенных в Перечень, утвержденный Указом Президента Республики Беларусь от 26 апреля 2010 г. № 200 «Об административных процедур, осуществляемых государственными органами и иными организациями по заявлениям граждан», по заявлениям граждан, связанным с изъятием и предоставлением земельных участков главного специалиста землеустроительной службы Ермолович Ольгу Егоровну, а в случае ее отсутствия – заместителя начальника землеустроительной службы Белоногову Елену Анатольевну, за прием и выдачу документов</w:t>
      </w:r>
      <w:proofErr w:type="gramEnd"/>
      <w:r>
        <w:t> – главного специалиста землеустроительной службы Ермолович Ольгу Егоровну, а в случае ее отсутствия главного специалиста землеустроительной службы Лыхолат Максима Александровича.</w:t>
      </w:r>
    </w:p>
    <w:p w:rsidR="00473A43" w:rsidRDefault="00473A43">
      <w:pPr>
        <w:pStyle w:val="point"/>
      </w:pPr>
      <w:r>
        <w:t>3. Признать утратившими силу:</w:t>
      </w:r>
    </w:p>
    <w:p w:rsidR="00473A43" w:rsidRDefault="00473A43">
      <w:pPr>
        <w:pStyle w:val="underpoint"/>
      </w:pPr>
      <w:r>
        <w:t>3.1. пункт 1.3 решения Городокского райисполкома от 20 сентября 2013 г. № 892 «Об утверждении Положения о секторе по работе с обращениями граждан и юридических лиц райисполкома, Регламента работы сектора по принципу «одно окно» и о признании утратившим силу решения Городокского районного исполнительного комитета от 5 августа 2011 г. № 820»;</w:t>
      </w:r>
    </w:p>
    <w:p w:rsidR="00473A43" w:rsidRDefault="00473A43">
      <w:pPr>
        <w:pStyle w:val="underpoint"/>
      </w:pPr>
      <w:r>
        <w:t>3.2. решение Городокского райисполкома от 30 сентября 2014 г. № 874 «О внесении изменений в решение Городокского райисполкома от 20 сентября 2013 г. № 892»;</w:t>
      </w:r>
    </w:p>
    <w:p w:rsidR="00473A43" w:rsidRDefault="00473A43">
      <w:pPr>
        <w:pStyle w:val="underpoint"/>
      </w:pPr>
      <w:r>
        <w:t>3.3. пункт 3.2 решения Городокского райисполкома от 20 февраля 2015 г. № 151 «О возложении обязанностей и внесении изменений в решение Городокского райисполкома от 20 сентября 2013 г. № 892»;</w:t>
      </w:r>
    </w:p>
    <w:p w:rsidR="00473A43" w:rsidRDefault="00473A43">
      <w:pPr>
        <w:pStyle w:val="underpoint"/>
      </w:pPr>
      <w:r>
        <w:t>3.4. решение Городокского райисполкома от 17 апреля 2015 г. № 377 «О внесении дополнений в решение Городокского райисполкома от 20 февраля 2015 г. № 151»;</w:t>
      </w:r>
    </w:p>
    <w:p w:rsidR="00473A43" w:rsidRDefault="00473A43">
      <w:pPr>
        <w:pStyle w:val="underpoint"/>
      </w:pPr>
      <w:r>
        <w:t>3.5. решение Городокского райисполкома от 12 ноября 2015 г. № 1156 «О внесении изменений и дополнений в решение Городокского райисполкома от 20 сентября 2013 г. № 892».</w:t>
      </w:r>
    </w:p>
    <w:p w:rsidR="00473A43" w:rsidRDefault="00473A43">
      <w:pPr>
        <w:pStyle w:val="point"/>
      </w:pPr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заместителей председателя райисполкома по направлениям деятельности, управляющего делами райисполкома Демьяненко И.Д.</w:t>
      </w:r>
    </w:p>
    <w:p w:rsidR="00473A43" w:rsidRDefault="00473A43">
      <w:pPr>
        <w:pStyle w:val="point"/>
      </w:pPr>
      <w:r>
        <w:lastRenderedPageBreak/>
        <w:t>5. Настоящее решение вступает в силу со дня его принятия.</w:t>
      </w:r>
    </w:p>
    <w:p w:rsidR="00473A43" w:rsidRDefault="00473A4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626"/>
        <w:gridCol w:w="3772"/>
      </w:tblGrid>
      <w:tr w:rsidR="00473A43">
        <w:tc>
          <w:tcPr>
            <w:tcW w:w="29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3A43" w:rsidRDefault="00473A4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0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3A43" w:rsidRDefault="00473A43">
            <w:pPr>
              <w:pStyle w:val="newncpi0"/>
              <w:jc w:val="right"/>
            </w:pPr>
            <w:r>
              <w:rPr>
                <w:rStyle w:val="pers"/>
              </w:rPr>
              <w:t>П.П.Коробач</w:t>
            </w:r>
          </w:p>
        </w:tc>
      </w:tr>
      <w:tr w:rsidR="00473A43">
        <w:tc>
          <w:tcPr>
            <w:tcW w:w="29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3A43" w:rsidRDefault="00473A4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3A43" w:rsidRDefault="00473A43">
            <w:pPr>
              <w:pStyle w:val="newncpi0"/>
              <w:jc w:val="right"/>
            </w:pPr>
            <w:r>
              <w:t> </w:t>
            </w:r>
          </w:p>
        </w:tc>
      </w:tr>
      <w:tr w:rsidR="00473A43">
        <w:tc>
          <w:tcPr>
            <w:tcW w:w="29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3A43" w:rsidRDefault="00473A43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0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3A43" w:rsidRDefault="00473A43">
            <w:pPr>
              <w:pStyle w:val="newncpi0"/>
              <w:jc w:val="right"/>
            </w:pPr>
            <w:r>
              <w:rPr>
                <w:rStyle w:val="pers"/>
              </w:rPr>
              <w:t>И.Д.Демьяненко</w:t>
            </w:r>
          </w:p>
        </w:tc>
      </w:tr>
    </w:tbl>
    <w:p w:rsidR="00473A43" w:rsidRDefault="00473A4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473A4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capu1"/>
            </w:pPr>
            <w:r>
              <w:t>УТВЕРЖДЕНО</w:t>
            </w:r>
          </w:p>
          <w:p w:rsidR="00473A43" w:rsidRDefault="00473A43">
            <w:pPr>
              <w:pStyle w:val="cap1"/>
            </w:pPr>
            <w:r>
              <w:t>Решение</w:t>
            </w:r>
            <w:r>
              <w:br/>
              <w:t>Городокского районного</w:t>
            </w:r>
            <w:r>
              <w:br/>
              <w:t>исполнительного комитета</w:t>
            </w:r>
          </w:p>
          <w:p w:rsidR="00473A43" w:rsidRDefault="00473A43">
            <w:pPr>
              <w:pStyle w:val="cap1"/>
            </w:pPr>
            <w:r>
              <w:t>31.12.2015 № 1366</w:t>
            </w:r>
          </w:p>
        </w:tc>
      </w:tr>
    </w:tbl>
    <w:p w:rsidR="00473A43" w:rsidRDefault="00473A43">
      <w:pPr>
        <w:pStyle w:val="titleu"/>
      </w:pPr>
      <w:r>
        <w:t>Перечень</w:t>
      </w:r>
      <w:r>
        <w:br/>
        <w:t>административных процедур, выполняемых по заявлениям граждан управлениями, отделами, службами Городокского</w:t>
      </w:r>
      <w:r>
        <w:br/>
        <w:t>районного исполнительного комитета, сельскими исполнительными комитетами и их конкретными работниками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024"/>
        <w:gridCol w:w="3427"/>
        <w:gridCol w:w="3423"/>
      </w:tblGrid>
      <w:tr w:rsidR="00473A43">
        <w:trPr>
          <w:trHeight w:val="340"/>
        </w:trPr>
        <w:tc>
          <w:tcPr>
            <w:tcW w:w="2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A43" w:rsidRDefault="00473A43">
            <w:pPr>
              <w:pStyle w:val="table10"/>
              <w:jc w:val="center"/>
            </w:pPr>
            <w: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A43" w:rsidRDefault="00473A43">
            <w:pPr>
              <w:pStyle w:val="table10"/>
              <w:jc w:val="center"/>
            </w:pPr>
            <w:r>
              <w:t>№ административной процедуры согласно Перечню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A43" w:rsidRDefault="00473A43">
            <w:pPr>
              <w:pStyle w:val="table10"/>
              <w:jc w:val="center"/>
            </w:pPr>
            <w:r>
              <w:t>Ответственное лицо (должность, Ф.И.О.) за прием и выдачу документов</w:t>
            </w:r>
          </w:p>
        </w:tc>
        <w:tc>
          <w:tcPr>
            <w:tcW w:w="18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3A43" w:rsidRDefault="00473A43">
            <w:pPr>
              <w:pStyle w:val="table10"/>
              <w:jc w:val="center"/>
            </w:pPr>
            <w:r>
              <w:t>Ответственное лицо (должность, Ф.И.О.) за исполнение административной процедуры</w:t>
            </w:r>
          </w:p>
        </w:tc>
      </w:tr>
      <w:tr w:rsidR="00473A43">
        <w:trPr>
          <w:trHeight w:val="216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4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1. Управление сельского хозяйства и продовольствия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15.21–15.37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государственный инженер-инспектор гостехнадзора Карань С.В.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государственный инженер-инспектор гостехнадзора Карань С.В.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2.1–2.3, 2.19, 2.25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главный специалист по правовым вопросам и кадрам Щербакова Т.В.; лицо, замещающее на время отсутствия – главный бухгалтер управления Ануфриева Е.К.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по правовым вопросам и кадрам Щербакова Т.В.; лицо, замещающее на время отсутствия – главный бухгалтер управления Ануфриева Е.К.</w:t>
            </w:r>
          </w:p>
        </w:tc>
      </w:tr>
      <w:tr w:rsidR="00473A43">
        <w:trPr>
          <w:trHeight w:val="481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2.4–2.6, 2.8, 2.9, 2.9</w:t>
            </w:r>
            <w:r>
              <w:rPr>
                <w:vertAlign w:val="superscript"/>
              </w:rPr>
              <w:t>1</w:t>
            </w:r>
            <w:r>
              <w:t>, 2.12–2.14, 2.16, 2.18, 2.20, 2.24, 2.29, 2.35, 2.44, 18.7, 18.13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бухгалтер Ануфриева Е.К.; лицо, замещающее на время отсутствия – главный специалист Гроза Ж.П.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бухгалтер Ануфриева Е.К.; лицо, замещающее на время отсутствия – главный специалист Гроза Ж.П.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2. Управление по труду, занятости и социальной защите населения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2.6, 2.8, 2.9, 2.9</w:t>
            </w:r>
            <w:r>
              <w:rPr>
                <w:vertAlign w:val="superscript"/>
              </w:rPr>
              <w:t>1</w:t>
            </w:r>
            <w:r>
              <w:t>, 2.12, 2.15, 2.18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начальника управления Боброва Т.В.; лицо, замещающее на время отсутствия – главный специалист Береснева Н.В.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начальника управления Боброва Т.В.; лицо, замещающее на время отсутствия – главный специалист Береснева Н.В.</w:t>
            </w:r>
          </w:p>
        </w:tc>
      </w:tr>
      <w:tr w:rsidR="00473A43">
        <w:trPr>
          <w:trHeight w:val="479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2.4–2.9, 2.9</w:t>
            </w:r>
            <w:r>
              <w:rPr>
                <w:vertAlign w:val="superscript"/>
              </w:rPr>
              <w:t>1</w:t>
            </w:r>
            <w:r>
              <w:t>, 2.12–2.14, 2.16, 2.18, 2.20, 2.24, 2.29, 2.35, 2.42, 2.43, 2.44, 18.7, 18.13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бухгалтер Амосова И.С.; лицо, замещающее на время отсутствия – главный специалист отдела занятости Михаленко Н.Н.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бухгалтер Амосова И.С.; лицо, замещающее на время отсутствия – главный специалист отдела занятости Михаленко Н.Н.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2.30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Синявская Т.А.; лицо, замещающее на время отсутствия – заместитель начальника управления, начальник отдела занятости Столярова Г.Л.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Синявская Т.А.; лицо, замещающее на время отсутствия – заместитель начальника управления, начальник отдела занятости Столярова Г.Л.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2.31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Синявская Т.А.; лицо, замещающее на время отсутствия – главный специалист отдела занятости Михаленко Н.Н.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Синявская Т.А.; лицо, замещающее на время отсутствия – главный специалист отдела занятости Михаленко Н.Н.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 2.32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отдела занятости Михаленко Н.Н.; лицо, замещающее на время отсутствия – заместитель начальника управления, начальник отдела занятости Столярова Г.Л.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отдела занятости Михаленко Н.Н.; лицо, замещающее на время отсутствия – заместитель начальника управления, начальник отдела занятости Столярова Г.Л.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lastRenderedPageBreak/>
              <w:t>2.6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2.20, 2.29, 2.35, 2.5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отдела занятости Михаленко Н.Н.; лицо, замещающее на время отсутствия – главный бухгалтер Амосова И.С.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отдела занятости Михаленко Н.Н.; лицо, замещающее на время отсутствия – главный бухгалтер Амосова И.С.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2.1–2.3, 2.19, 2.25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заместитель начальника управления Боброва Т.В.; лицо, замещающее на время отсутствия – начальник отдела социально-трудовых отношений Жегулович Т.В.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начальника управления Боброва Т.В.; лицо, замещающее на время отсутствия – начальник отдела социально-трудовых отношений Жегулович Т.В.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 4.8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сектор по работе с обращениями граждан и юридических лиц райисполкома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начальника управления Боброва Т.В.; лицо, замещающее на время отсутствия – главный специалист Береснева Н.В.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2.9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2.33.1, 2.34, 2.46–2.50, 3.15, 3.21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Андреева А.П.; лицо, замещающее на время отсутствия – главный специалист Зухтикова Л.В.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Андреева А.П.; лицо, замещающее на время отсутствия – главный специалист Зухтикова Л.В.</w:t>
            </w:r>
          </w:p>
        </w:tc>
      </w:tr>
      <w:tr w:rsidR="00473A43">
        <w:trPr>
          <w:trHeight w:val="493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2.10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2.38, 2.39, 2.41, 3.2–3.8, 3.13</w:t>
            </w:r>
            <w:r>
              <w:rPr>
                <w:vertAlign w:val="superscript"/>
              </w:rPr>
              <w:t>1</w:t>
            </w:r>
            <w:r>
              <w:t>.2, 3.17, 3.18, 3.20, 3.21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Береснева Н.В.; лицо, замещающее на время отсутствия – заместитель начальника управления Боброва Т.В.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Береснева Н.В.; лицо, замещающее на время отсутствия – заместитель начальника управления Боброва Т.В.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2.11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2.26, 2.27, 2.35, 3.14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специалист: Береснева Н.В., Петрухина К.А., Пахомова О.А.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специалист: Береснева Н.В., Петрухина К.А., Пахомова О.А.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2.12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пункт 2.35 (в отношении </w:t>
            </w:r>
            <w:proofErr w:type="gramStart"/>
            <w:r>
              <w:t>неработающих</w:t>
            </w:r>
            <w:proofErr w:type="gramEnd"/>
            <w:r>
              <w:t>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сектор по работе с обращениями граждан и юридических лиц райисполкома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начальника управления Боброва Т.В.; лицо, замещающее на время отсутствия – главный специалист Береснева Н.В.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3. Государственное учреждение «Территориальный центр социального обслуживания населения Городокского района»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 2.33.2, 2.33.3, 2.33.4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специалисты: Левшова Н.Г., Ващенко К.С.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специалисты: Левшова Н.Г., Ващенко К.С.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4. Отдел архитектуры и строительства райисполкома</w:t>
            </w:r>
          </w:p>
        </w:tc>
      </w:tr>
      <w:tr w:rsidR="00473A43">
        <w:trPr>
          <w:trHeight w:val="493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1.1.5, 1.1.5</w:t>
            </w:r>
            <w:r>
              <w:rPr>
                <w:vertAlign w:val="superscript"/>
              </w:rPr>
              <w:t>1</w:t>
            </w:r>
            <w:r>
              <w:t>, 1.1.5</w:t>
            </w:r>
            <w:r>
              <w:rPr>
                <w:vertAlign w:val="superscript"/>
              </w:rPr>
              <w:t>2</w:t>
            </w:r>
            <w:r>
              <w:t>, 1.1.5</w:t>
            </w:r>
            <w:r>
              <w:rPr>
                <w:vertAlign w:val="superscript"/>
              </w:rPr>
              <w:t>3</w:t>
            </w:r>
            <w:r>
              <w:t>, 1.1.6, 1.1.7, 1.1.9, 1.1.18, 1.1.18</w:t>
            </w:r>
            <w:r>
              <w:rPr>
                <w:vertAlign w:val="superscript"/>
              </w:rPr>
              <w:t>1</w:t>
            </w:r>
            <w:r>
              <w:t>, 1.1.19, 1.1.20, 1.1.23, 1.1.23</w:t>
            </w:r>
            <w:r>
              <w:rPr>
                <w:vertAlign w:val="superscript"/>
              </w:rPr>
              <w:t>1</w:t>
            </w:r>
            <w:r>
              <w:t xml:space="preserve">, 1.1.24, 1.1.28, 1.13, 1.6, 22.8, 15.19, 15.20, 1.7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сектор по работе с обращениями граждан и юридических лиц райисполкома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Левченко Т.И.; лицо, замещающее на время отсутствия – начальник отдела, главный архитектор района Щербатых А.Ф.</w:t>
            </w:r>
          </w:p>
        </w:tc>
      </w:tr>
      <w:tr w:rsidR="00473A43">
        <w:trPr>
          <w:trHeight w:val="494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1.1.12, 1.1.14–1.1.17, 1.1.21, 9.3.1, 9.3.2, 9.3.4, 9.3.5, 9.3.6, 9.4, 22.9, 22.9</w:t>
            </w:r>
            <w:r>
              <w:rPr>
                <w:vertAlign w:val="superscript"/>
              </w:rPr>
              <w:t>1</w:t>
            </w:r>
            <w:r>
              <w:t>, 22.9</w:t>
            </w:r>
            <w:r>
              <w:rPr>
                <w:vertAlign w:val="superscript"/>
              </w:rPr>
              <w:t>2</w:t>
            </w:r>
            <w:r>
              <w:t>, 22.24, 16.6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сектор по работе с обращениями граждан и юридических лиц райисполкома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главный специалист – Аксючиц Е.В.; лицо, замещающее на время отсутствия – начальник отдела, главный архитектор района </w:t>
            </w:r>
            <w:proofErr w:type="gramStart"/>
            <w:r>
              <w:t>Щербатых</w:t>
            </w:r>
            <w:proofErr w:type="gramEnd"/>
            <w:r>
              <w:t> А.Ф.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 9.3.3, 1.15.1, 1.15.2, 1.15.3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начальник отдела, главный архитектор района </w:t>
            </w:r>
            <w:proofErr w:type="gramStart"/>
            <w:r>
              <w:t>Щербатых</w:t>
            </w:r>
            <w:proofErr w:type="gramEnd"/>
            <w:r>
              <w:t> А.Ф.; лицо, замещающее на время отсутствия – главный специалист Аксючиц Е.В.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начальник отдела, главный архитектор района </w:t>
            </w:r>
            <w:proofErr w:type="gramStart"/>
            <w:r>
              <w:t>Щербатых</w:t>
            </w:r>
            <w:proofErr w:type="gramEnd"/>
            <w:r>
              <w:t> А.Ф.; лицо, замещающее на время отсутствия – главный специалист Аксючиц Е.В.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1.1.21</w:t>
            </w:r>
            <w:r>
              <w:rPr>
                <w:vertAlign w:val="superscript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сектор по работе с обращениями граждан и юридических лиц райисполкома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начальник отдела, главный архитектор района </w:t>
            </w:r>
            <w:proofErr w:type="gramStart"/>
            <w:r>
              <w:t>Щербатых</w:t>
            </w:r>
            <w:proofErr w:type="gramEnd"/>
            <w:r>
              <w:t xml:space="preserve"> А.Ф.; лицо, замещающее на время отсутствия – главный специалист – Аксючиц Е.В. 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4.5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 1.5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Левченко Т.И.; лицо, замещающее на время отсутствия – начальник отдела, главный архитектор района Щербатых А.Ф.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Левченко Т.И.; лицо, замещающее на время отсутствия – начальник отдела, главный архитектор района Щербатых А.Ф.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5. Отдел образования, спорта и туризма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1.1.3, 1.1.4, 4.1, 4.2, 4.4, 4.5, 4.6, 4.7, 4.9, 4.10, 4.11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главный специалист по охране детства Григорьев А.Н.; лицо, замещающее на время отсутствия – методист учебно-методического кабинета отдела </w:t>
            </w:r>
            <w:r>
              <w:lastRenderedPageBreak/>
              <w:t>Комарова Т.В.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lastRenderedPageBreak/>
              <w:t xml:space="preserve">главный специалист по охране детства Григорьев А.Н.; лицо, замещающее на время отсутствия – методист учебно-методического кабинета отдела </w:t>
            </w:r>
            <w:r>
              <w:lastRenderedPageBreak/>
              <w:t>Комарова Т.В.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lastRenderedPageBreak/>
              <w:t>5.2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6.6, 6.7, 2.24, 2.44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методист учебно-методического кабинета отдела Спиридова В.А.; лицо, замещающее на время отсутствия – методист учебно-методического кабинета отдела Каснова Т.В.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методист учебно-методического кабинета отдела Спиридова В.А.; лицо, замещающее на время отсутствия – методист учебно-методического кабинета отдела Каснова Т.В.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5.3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6.1.1, 6.2.1, 6.3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руководители учреждений образования; лицо, замещающее на время отсутствия – по приказу руководителя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руководители учреждений образования; лицо, замещающее на время отсутствия – по приказу руководителя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5.4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2.1–2.3, 2.19, 2.25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ведущий специалист Киселева Г.А.; лицо, замещающее на время отсутствия – секретарь Жаркая С.О.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ведущий специалист Киселева Г.А.; лицо, замещающее на время отсутствия – секретарь Жаркая С.О.</w:t>
            </w:r>
          </w:p>
        </w:tc>
      </w:tr>
      <w:tr w:rsidR="00473A43">
        <w:trPr>
          <w:trHeight w:val="493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5.5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2.4, 2.5, 2.9, 2.9</w:t>
            </w:r>
            <w:r>
              <w:rPr>
                <w:vertAlign w:val="superscript"/>
              </w:rPr>
              <w:t>1</w:t>
            </w:r>
            <w:r>
              <w:t>, 2.12–2.14, 2.16, 2.18, 2.20, 2.29, 18.7, 18.13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бухгалтера: Молоткова Е.А., Лахно В.Ю., Прокофьева М.В., Николаева Н.В. – взаимозаменяемость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бухгалтера: Молоткова Е.А., Лахно В.Ю., Прокофьева М.В., Николаева Н.В. – взаимозаменяемость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5.6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2.6, 2.8, 2.35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бухгалтер Кокарева Л.А.; лицо, замещающее на время отсутствия – заместитель главного бухгалтера Потапова Л.А.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бухгалтер Кокарева Л.А.; лицо, замещающее на время отсутствия – заместитель главного бухгалтера Потапова Л.А.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6. Отдел записи актов гражданского состояния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5.1–5.14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начальник отдела Кочанова Н.В.; лицо, замещающее на время отсутствия – главный специалист Рымша А.А.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начальник отдела Кочанова Н.В.; лицо, замещающее на время отсутствия – главный специалист Рымша А.А.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7. Финансовый отдел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 18.16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сектор по работе с обращениями граждан и юридических лиц райисполкома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экономист Беляева Е.А.; лицо, замещающее на время отсутствия – заведующий сектором планирования и исполнения бюджета Толкачева Н.В.</w:t>
            </w:r>
          </w:p>
        </w:tc>
      </w:tr>
      <w:tr w:rsidR="00473A43">
        <w:trPr>
          <w:trHeight w:val="493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2.1–2.3, 2.19, 2.25, 2.4–2.6, 2.8, 2.9, 2.9</w:t>
            </w:r>
            <w:r>
              <w:rPr>
                <w:vertAlign w:val="superscript"/>
              </w:rPr>
              <w:t>1</w:t>
            </w:r>
            <w:r>
              <w:t>, 2.12–2.14, 2.16, 2.18, 2.20, 2.24, 2.29, 2.35, 2.44, 18.7, 18.13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бухгалтер Сахно И.А.; лицо, замещающее на время отсутствия – главный экономист Бодяло О.А.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бухгалтер Сахно И.А.; лицо, замещающее на время отсутствия – главный экономист Бодяло О.А.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8. Комиссия по установлению статуса гражданам, пострадавшим от катастрофы на ЧАЭС, других радиационных аварий при Городокском райисполкоме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 3.9, 3.10, 3.21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начальника управления по труду, занятости и социальной защите населения Боброва Т.В.; лицо, замещающее на время отсутствия – главный специалист Береснева Н.В.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начальника управления по труду, занятости и социальной защите населения Боброва Т.В.; лицо, замещающее на время отсутствия – главный специалист Береснева Н.В.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9. Сектор по работе с обращениями граждан и юридических лиц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1.3.1, 1.3.6, 1.3.7, 1.3.9, 1.8, 1.14, 18.14, 18.18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Брач И.В.; лицо, замещающее на время отсутствия – заведующий сектором Емельяненко А.А.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Брач И.В.; лицо, замещающее на время отсутствия – заведующий сектором Емельяненко А.А.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10. Отдел жилищно-коммунального хозяйства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1.1.10, 1.1.11, 1.3.10, 1.3.11, 10.3, 10.19, 16.16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proofErr w:type="gramStart"/>
            <w:r>
              <w:t>c</w:t>
            </w:r>
            <w:proofErr w:type="gramEnd"/>
            <w:r>
              <w:t>ектор по работе с обращениями граждан и юридических лиц райисполкома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Авдеева А.Ю.; лицо, замещающее на время отсутствия – начальник отдела Пушкова Т.А.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1.1.1, 1.1.2, 1.1.13, 1.1.22, 1.1.26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proofErr w:type="gramStart"/>
            <w:r>
              <w:t>c</w:t>
            </w:r>
            <w:proofErr w:type="gramEnd"/>
            <w:r>
              <w:t>ектор по работе с обращениями граждан и юридических лиц райисполкома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специалист Авдеева А.Ю.; лицо, замещающее на время отсутствия – начальник отдела Пушкова Т.А.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11. Сельские исполнительные комитеты</w:t>
            </w:r>
          </w:p>
        </w:tc>
      </w:tr>
      <w:tr w:rsidR="00473A43">
        <w:trPr>
          <w:trHeight w:val="1359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lastRenderedPageBreak/>
              <w:t>11.1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1.1.1, 1.1.5, 1.1.5</w:t>
            </w:r>
            <w:r>
              <w:rPr>
                <w:vertAlign w:val="superscript"/>
              </w:rPr>
              <w:t>1</w:t>
            </w:r>
            <w:r>
              <w:t>, 1.1.5</w:t>
            </w:r>
            <w:r>
              <w:rPr>
                <w:vertAlign w:val="superscript"/>
              </w:rPr>
              <w:t>2</w:t>
            </w:r>
            <w:r>
              <w:t>, 1.1.5</w:t>
            </w:r>
            <w:r>
              <w:rPr>
                <w:vertAlign w:val="superscript"/>
              </w:rPr>
              <w:t>3</w:t>
            </w:r>
            <w:r>
              <w:t>, 1.1.6, 1.1.7, 1.1.13, 1.1.18, 1.1.18</w:t>
            </w:r>
            <w:r>
              <w:rPr>
                <w:vertAlign w:val="superscript"/>
              </w:rPr>
              <w:t>1</w:t>
            </w:r>
            <w:r>
              <w:t>, 1.1.19, 1.1.20, 1.3.1–1.3.6, 1.3.10, 1.3.11, 1.8, 1.9, 2.37, 2.37</w:t>
            </w:r>
            <w:r>
              <w:rPr>
                <w:vertAlign w:val="superscript"/>
              </w:rPr>
              <w:t>1</w:t>
            </w:r>
            <w:r>
              <w:t>–2.37</w:t>
            </w:r>
            <w:r>
              <w:rPr>
                <w:vertAlign w:val="superscript"/>
              </w:rPr>
              <w:t>4</w:t>
            </w:r>
            <w:r>
              <w:t>, 4.1, 4.3, 4.5, 4.8, 4.11, 5.1–5.3, 5.5, 5.13, 9.4, 11.1.1, 11.1.3, 11.1.4, 11.2.1–11.2.2, 11.2.5, 13.1, 13.2, 16.6, 17.7, 18.14, 22.8, 22.24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управляющие делами соответствующих исполкомов, председатели соответствующих исполкомов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управляющие делами соответствующих исполкомов</w:t>
            </w:r>
          </w:p>
        </w:tc>
      </w:tr>
      <w:tr w:rsidR="00473A43">
        <w:trPr>
          <w:trHeight w:val="493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2.1–2.6, 2.8, 2.9, 2.9</w:t>
            </w:r>
            <w:r>
              <w:rPr>
                <w:vertAlign w:val="superscript"/>
              </w:rPr>
              <w:t>1</w:t>
            </w:r>
            <w:r>
              <w:t>, 2.12–2.14, 2.16, 2.18, 2.19, 2.20, 2.24, 2.25, 2.29, 2.35, 2.44, 18.7, 18.13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по распоряжению председателя соответствующего 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по распоряжению председателя соответствующего исполкома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12. Отдел внутренних дел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11.3.1, 11.3.2, 11.14, 11.15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старший инспектор группы по гражданству и миграции Жур Д.В.; лицо, замещающее на время отсутствия – инспектор группы по гражданству и миграции Васько А.И.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старший инспектор группы по гражданству и миграции Жур Д.В.; лицо, замещающее на время отсутствия – инспектор группы по гражданству и миграции Васько А.И. 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12.2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11.1.1, 11.1.2, 11.1.3, 11.1.4, 11.1.5, 11.2.1, 11.2.2, 11.2.3, 11.2.4, 11.2.5, 11.16, 13.1, 13.2, 13.3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ведущий специалист по регистру населения группы по гражданству и миграции Миронова С.Ю.; лицо, замещающее на время отсутствия – старший инспектор группы по гражданству и миграции Жур Д.В.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ведущий специалист по регистру населения группы по гражданству и миграции Миронова С.Ю.; лицо, замещающее на время отсутствия – старший инспектор группы по гражданству и миграции Жур Д.В.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12.3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11.10.1, 11.10.2, 11.10.3, 11.10.4, 11.11.1, 11.11.2, 12.6, 12.7.1, 12.8, 12.9, 12.10, 12.11, 2.12.1, 12.12.2, 12.13, 12.14.1, 12.15.1, 12.16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инспектор группы по гражданству и миграции Васько А.И.; лицо, замещающее на время отсутствия – старший инспектор группы по гражданству и миграции Жур Д.В.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инспектор группы по гражданству и миграции Васько А.И.; лицо, замещающее на время отсутствия – старший инспектор группы по гражданству и миграции Жур Д.В.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2.1–2.3, 2.19, 2.24, 2.25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ведущий специалист группы кадров Сырцова Ю.Ю.; лицо, замещающее на время отсутствия – заместитель начальника по идеологической работе и кадровому обеспечению Лапунов С.В.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ведущий специалист группы кадров Сырцова Ю.Ю.; лицо, замещающее на время отсутствия – заместитель начальника по идеологической работе и кадровому обеспечению Лапунов С.В.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21.1–21.6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старший инспектор по разрешительной работе отдела охраны правопорядка и профилактики майор милиции Березовский Д.В.; лицо, замещающее на время отсутствия – участковый инспектор милиции Круглый В.Ф.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старший инспектор по разрешительной работе отдела охраны правопорядка и профилактики майор милиции Березовский Д.В.; лицо, замещающее на время отсутствия – участковый инспектор милиции Круглый В.Ф.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12.5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2.4–2.9, 2.9</w:t>
            </w:r>
            <w:r>
              <w:rPr>
                <w:vertAlign w:val="superscript"/>
              </w:rPr>
              <w:t>1</w:t>
            </w:r>
            <w:r>
              <w:t>, 2.12–2.14, 2.16, 2.18, 2.20, 2.29, 2.35, 2.44, 18.7, 18.13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начальник финансовой части Акимова Ю.А.; лицо, замещающее на время отсутствия – бухгалтер Калинова А.Г.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начальник финансовой части Акимова Ю.А.; лицо, замещающее на время отсутствия – бухгалтер Калинова А.Г.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13. Управление делами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2.4–2.6, 2.8, 2.9, 2.9</w:t>
            </w:r>
            <w:r>
              <w:rPr>
                <w:vertAlign w:val="superscript"/>
              </w:rPr>
              <w:t>1</w:t>
            </w:r>
            <w:r>
              <w:t>, 2.12–2.14, 2.16, 2.18, 2.20, 2.24, 2.29, 2.35, 2.44, 18.7, 18.13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бухгалтер Гунчикова С.В.; лицо, замещающее на время отсутствия – главный специалист Дворецкая Е.Л.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главный бухгалтер Гунчикова С.В.; лицо, замещающее на время отсутствия – главный специалист Дворецкая Е.Л.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14. Юридический сектор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lastRenderedPageBreak/>
              <w:t>14.1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4.3, 4.5 (в отношении совершеннолетних), 4.11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сектор по работе с обращениями граждан и юридических лиц райисполкома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заведующий юридическим сектором райисполкома Белохвостова О.Ф.; лицо, замещающее на время отсутствия – заведующий сектором по работе с обращениями граждан и юридических лиц райисполкома Емельяненко А.А.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15. Отдел организационно-кадровой работы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15.1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2.1–2.3, 2.19, 2.25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начальник отдела Огурцова С.Н.; лицо, замещающее на время отсутствия – главный специалист Кудрявцева Л.В.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начальник отдела Огурцова С.Н.; лицо, замещающее на время отсутствия – главный специалист Кудрявцева Л.В.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16. Отдел идеологической работы, культуры и по делам молодежи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16.1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2.1–2.3, 2.24, 2.25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инспектор по кадрам Гусаченко О.В.; лицо, замещающее на время отсутствия – специалист по охране труда Ефремова Н.А.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 xml:space="preserve">инспектор по кадрам Гусаченко О.В.; лицо, замещающее на время отсутствия – специалист по охране труда Ефремова Н.А. 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16.2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2.4, 2.20, 2.35, 2.44, 18.7, 18.13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главного бухгалтера Дробитова А.М.; лицо, замещающее на время отсутствия – бухгалтер Козырева Н.М.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главного бухгалтера Дробитова А.М.; лицо, замещающее на время отсутствия – бухгалтер Козырева Н.М.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16.3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пункты 2.5, 2.6, 2.8, 2.9, 2.9</w:t>
            </w:r>
            <w:r>
              <w:rPr>
                <w:vertAlign w:val="superscript"/>
              </w:rPr>
              <w:t>1</w:t>
            </w:r>
            <w:r>
              <w:t>, 2.12, 2.13, 2.14, 2.16, 2.18, 2.29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главного бухгалтера Дробитова А.М.; лицо, замещающее на время отсутствия – бухгалтер Козырева Н.М.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главного бухгалтера Дробитова А.М.; лицо, замещающее на время отсутствия – бухгалтер Козырева Н.М.</w:t>
            </w:r>
          </w:p>
        </w:tc>
      </w:tr>
      <w:tr w:rsidR="00473A43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rPr>
                <w:b/>
                <w:bCs/>
              </w:rPr>
              <w:t>Раздел 17. Землеустроительная служба райисполкома</w:t>
            </w:r>
          </w:p>
        </w:tc>
      </w:tr>
      <w:tr w:rsidR="00473A43">
        <w:trPr>
          <w:trHeight w:val="340"/>
        </w:trPr>
        <w:tc>
          <w:tcPr>
            <w:tcW w:w="2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  <w:jc w:val="center"/>
            </w:pPr>
            <w:r>
              <w:t>17.1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пункт 16.7, 1.1.2</w:t>
            </w:r>
            <w:r>
              <w:rPr>
                <w:vertAlign w:val="superscript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землеустроительная служба райисполкома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3A43" w:rsidRDefault="00473A43">
            <w:pPr>
              <w:pStyle w:val="table10"/>
            </w:pPr>
            <w:r>
              <w:t>заместитель начальника – Белоногова Е.А.; лицо, замещающее на время отсутствия – главный специалист Ермолович О.Е.</w:t>
            </w:r>
          </w:p>
        </w:tc>
      </w:tr>
    </w:tbl>
    <w:p w:rsidR="00473A43" w:rsidRDefault="00473A43">
      <w:pPr>
        <w:pStyle w:val="newncpi"/>
      </w:pPr>
      <w:r>
        <w:t> </w:t>
      </w:r>
    </w:p>
    <w:p w:rsidR="00473A43" w:rsidRDefault="00473A43">
      <w:pPr>
        <w:pStyle w:val="newncpi"/>
      </w:pPr>
      <w:r>
        <w:t xml:space="preserve">В случае увольнения (перевода на другую работу) ответственного лица функции ответственного переходят на </w:t>
      </w:r>
      <w:proofErr w:type="gramStart"/>
      <w:r>
        <w:t>вновь назначенное на</w:t>
      </w:r>
      <w:proofErr w:type="gramEnd"/>
      <w:r>
        <w:t xml:space="preserve"> эту должность лицо без внесения изменений в настоящий перечень.</w:t>
      </w:r>
    </w:p>
    <w:p w:rsidR="00473A43" w:rsidRDefault="00473A43">
      <w:pPr>
        <w:pStyle w:val="newncpi"/>
      </w:pPr>
      <w:r>
        <w:t> </w:t>
      </w:r>
    </w:p>
    <w:p w:rsidR="00B13B54" w:rsidRDefault="00B13B54"/>
    <w:sectPr w:rsidR="00B13B54" w:rsidSect="00473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1A" w:rsidRDefault="00905A1A" w:rsidP="00473A43">
      <w:pPr>
        <w:spacing w:after="0" w:line="240" w:lineRule="auto"/>
      </w:pPr>
      <w:r>
        <w:separator/>
      </w:r>
    </w:p>
  </w:endnote>
  <w:endnote w:type="continuationSeparator" w:id="0">
    <w:p w:rsidR="00905A1A" w:rsidRDefault="00905A1A" w:rsidP="0047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43" w:rsidRDefault="00473A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43" w:rsidRDefault="00473A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473A43" w:rsidTr="00473A43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473A43" w:rsidRDefault="00473A4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DAC9BC8" wp14:editId="31E1052C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473A43" w:rsidRPr="00473A43" w:rsidRDefault="00473A43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473A43" w:rsidRPr="00473A43" w:rsidRDefault="00473A43" w:rsidP="00473A43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04.08.2017</w:t>
          </w:r>
        </w:p>
      </w:tc>
    </w:tr>
    <w:tr w:rsidR="00473A43" w:rsidTr="00473A43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473A43" w:rsidRDefault="00473A43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3A43" w:rsidRPr="00473A43" w:rsidRDefault="00473A4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3A43" w:rsidRDefault="00473A43">
          <w:pPr>
            <w:pStyle w:val="a5"/>
          </w:pPr>
        </w:p>
      </w:tc>
    </w:tr>
  </w:tbl>
  <w:p w:rsidR="00473A43" w:rsidRDefault="00473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1A" w:rsidRDefault="00905A1A" w:rsidP="00473A43">
      <w:pPr>
        <w:spacing w:after="0" w:line="240" w:lineRule="auto"/>
      </w:pPr>
      <w:r>
        <w:separator/>
      </w:r>
    </w:p>
  </w:footnote>
  <w:footnote w:type="continuationSeparator" w:id="0">
    <w:p w:rsidR="00905A1A" w:rsidRDefault="00905A1A" w:rsidP="0047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43" w:rsidRDefault="00473A43" w:rsidP="009338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A43" w:rsidRDefault="00473A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43" w:rsidRPr="00473A43" w:rsidRDefault="00473A43" w:rsidP="009338F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73A43">
      <w:rPr>
        <w:rStyle w:val="a7"/>
        <w:rFonts w:ascii="Times New Roman" w:hAnsi="Times New Roman" w:cs="Times New Roman"/>
        <w:sz w:val="24"/>
      </w:rPr>
      <w:fldChar w:fldCharType="begin"/>
    </w:r>
    <w:r w:rsidRPr="00473A4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73A4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473A43">
      <w:rPr>
        <w:rStyle w:val="a7"/>
        <w:rFonts w:ascii="Times New Roman" w:hAnsi="Times New Roman" w:cs="Times New Roman"/>
        <w:sz w:val="24"/>
      </w:rPr>
      <w:fldChar w:fldCharType="end"/>
    </w:r>
  </w:p>
  <w:p w:rsidR="00473A43" w:rsidRPr="00473A43" w:rsidRDefault="00473A4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43" w:rsidRDefault="00473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43"/>
    <w:rsid w:val="00473A43"/>
    <w:rsid w:val="00905A1A"/>
    <w:rsid w:val="00AD2878"/>
    <w:rsid w:val="00B1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73A4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473A4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73A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73A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73A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73A4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473A4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73A4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73A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73A4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73A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73A4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73A4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73A4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73A4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73A4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73A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73A4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7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7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A43"/>
  </w:style>
  <w:style w:type="paragraph" w:styleId="a5">
    <w:name w:val="footer"/>
    <w:basedOn w:val="a"/>
    <w:link w:val="a6"/>
    <w:uiPriority w:val="99"/>
    <w:unhideWhenUsed/>
    <w:rsid w:val="0047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A43"/>
  </w:style>
  <w:style w:type="character" w:styleId="a7">
    <w:name w:val="page number"/>
    <w:basedOn w:val="a0"/>
    <w:uiPriority w:val="99"/>
    <w:semiHidden/>
    <w:unhideWhenUsed/>
    <w:rsid w:val="00473A43"/>
  </w:style>
  <w:style w:type="table" w:styleId="a8">
    <w:name w:val="Table Grid"/>
    <w:basedOn w:val="a1"/>
    <w:uiPriority w:val="59"/>
    <w:rsid w:val="0047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73A4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473A4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73A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73A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73A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73A4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473A4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73A4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73A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73A4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73A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73A4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73A4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73A4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73A4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73A4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73A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73A4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7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7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A43"/>
  </w:style>
  <w:style w:type="paragraph" w:styleId="a5">
    <w:name w:val="footer"/>
    <w:basedOn w:val="a"/>
    <w:link w:val="a6"/>
    <w:uiPriority w:val="99"/>
    <w:unhideWhenUsed/>
    <w:rsid w:val="0047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A43"/>
  </w:style>
  <w:style w:type="character" w:styleId="a7">
    <w:name w:val="page number"/>
    <w:basedOn w:val="a0"/>
    <w:uiPriority w:val="99"/>
    <w:semiHidden/>
    <w:unhideWhenUsed/>
    <w:rsid w:val="00473A43"/>
  </w:style>
  <w:style w:type="table" w:styleId="a8">
    <w:name w:val="Table Grid"/>
    <w:basedOn w:val="a1"/>
    <w:uiPriority w:val="59"/>
    <w:rsid w:val="0047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2505</Words>
  <Characters>16814</Characters>
  <Application>Microsoft Office Word</Application>
  <DocSecurity>0</DocSecurity>
  <Lines>700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2017-08-04T07:31:00Z</dcterms:created>
  <dcterms:modified xsi:type="dcterms:W3CDTF">2017-08-04T07:32:00Z</dcterms:modified>
</cp:coreProperties>
</file>