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E8" w:rsidRPr="005023E8" w:rsidRDefault="005023E8" w:rsidP="005023E8">
      <w:pPr>
        <w:rPr>
          <w:lang w:val="en-US"/>
        </w:rPr>
      </w:pPr>
    </w:p>
    <w:p w:rsidR="005023E8" w:rsidRPr="00E47031" w:rsidRDefault="005023E8" w:rsidP="005023E8">
      <w:pPr>
        <w:jc w:val="center"/>
        <w:rPr>
          <w:b/>
          <w:bCs/>
          <w:i/>
          <w:sz w:val="32"/>
          <w:szCs w:val="28"/>
          <w:u w:val="single"/>
          <w:lang w:val="en-US"/>
        </w:rPr>
      </w:pPr>
      <w:bookmarkStart w:id="0" w:name="bookmark0"/>
      <w:r w:rsidRPr="00E47031">
        <w:rPr>
          <w:b/>
          <w:bCs/>
          <w:i/>
          <w:sz w:val="32"/>
          <w:szCs w:val="28"/>
          <w:u w:val="single"/>
        </w:rPr>
        <w:t>Доплата с особенностями</w:t>
      </w:r>
      <w:bookmarkEnd w:id="0"/>
      <w:r w:rsidR="002078FB" w:rsidRPr="00E47031">
        <w:rPr>
          <w:b/>
          <w:bCs/>
          <w:i/>
          <w:sz w:val="32"/>
          <w:szCs w:val="28"/>
          <w:u w:val="single"/>
          <w:lang w:val="en-US"/>
        </w:rPr>
        <w:t>.</w:t>
      </w:r>
    </w:p>
    <w:p w:rsidR="005023E8" w:rsidRPr="005023E8" w:rsidRDefault="005023E8" w:rsidP="005023E8">
      <w:pPr>
        <w:jc w:val="both"/>
        <w:rPr>
          <w:b/>
          <w:bCs/>
          <w:sz w:val="28"/>
          <w:szCs w:val="28"/>
        </w:rPr>
      </w:pPr>
    </w:p>
    <w:p w:rsidR="005023E8" w:rsidRPr="005023E8" w:rsidRDefault="005023E8" w:rsidP="005023E8">
      <w:pPr>
        <w:ind w:firstLine="708"/>
        <w:jc w:val="both"/>
        <w:rPr>
          <w:sz w:val="28"/>
          <w:szCs w:val="28"/>
        </w:rPr>
      </w:pPr>
      <w:r w:rsidRPr="005023E8">
        <w:rPr>
          <w:sz w:val="28"/>
          <w:szCs w:val="28"/>
        </w:rPr>
        <w:t xml:space="preserve"> В некоторых случаях предусмотрена доплата к пособию по беременности и родам</w:t>
      </w:r>
      <w:r>
        <w:rPr>
          <w:sz w:val="28"/>
          <w:szCs w:val="28"/>
        </w:rPr>
        <w:t xml:space="preserve">. </w:t>
      </w:r>
      <w:r w:rsidRPr="005023E8">
        <w:rPr>
          <w:sz w:val="28"/>
          <w:szCs w:val="28"/>
        </w:rPr>
        <w:t xml:space="preserve"> Обращаться за ней следует по месту работы. </w:t>
      </w:r>
      <w:proofErr w:type="gramStart"/>
      <w:r w:rsidRPr="005023E8">
        <w:rPr>
          <w:sz w:val="28"/>
          <w:szCs w:val="28"/>
        </w:rPr>
        <w:t>Доплата к пособию по беременности и родам про</w:t>
      </w:r>
      <w:r w:rsidRPr="005023E8">
        <w:rPr>
          <w:sz w:val="28"/>
          <w:szCs w:val="28"/>
        </w:rPr>
        <w:softHyphen/>
        <w:t>изводится тем женщинам, у которых сумма пособия по беремен</w:t>
      </w:r>
      <w:r w:rsidRPr="005023E8">
        <w:rPr>
          <w:sz w:val="28"/>
          <w:szCs w:val="28"/>
        </w:rPr>
        <w:softHyphen/>
        <w:t>ности и родам (по всем местам его выплаты) в общей сложности меньше, чем размер пособия по уходу за ребенком в возрасте до 3 лет за период со дня рождения</w:t>
      </w:r>
      <w:r>
        <w:rPr>
          <w:sz w:val="28"/>
          <w:szCs w:val="28"/>
        </w:rPr>
        <w:t xml:space="preserve"> ребенка по день, по который вы</w:t>
      </w:r>
      <w:r w:rsidRPr="005023E8">
        <w:rPr>
          <w:sz w:val="28"/>
          <w:szCs w:val="28"/>
        </w:rPr>
        <w:t>плачено пособие по беременности и родам (п. 7 ст. 9 Закона</w:t>
      </w:r>
      <w:proofErr w:type="gramEnd"/>
      <w:r w:rsidRPr="005023E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023E8">
        <w:rPr>
          <w:sz w:val="28"/>
          <w:szCs w:val="28"/>
        </w:rPr>
        <w:t>№</w:t>
      </w:r>
      <w:proofErr w:type="gramStart"/>
      <w:r w:rsidRPr="005023E8">
        <w:rPr>
          <w:sz w:val="28"/>
          <w:szCs w:val="28"/>
        </w:rPr>
        <w:t>7-3 «О государственных пособиях семьям, воспитывающим детей»).</w:t>
      </w:r>
      <w:proofErr w:type="gramEnd"/>
    </w:p>
    <w:p w:rsidR="005023E8" w:rsidRPr="005023E8" w:rsidRDefault="005023E8" w:rsidP="005023E8">
      <w:pPr>
        <w:ind w:firstLine="708"/>
        <w:jc w:val="both"/>
        <w:rPr>
          <w:sz w:val="28"/>
          <w:szCs w:val="28"/>
        </w:rPr>
      </w:pPr>
      <w:r w:rsidRPr="005023E8">
        <w:rPr>
          <w:sz w:val="28"/>
          <w:szCs w:val="28"/>
        </w:rPr>
        <w:t>Доплата производится по месту назначения пособия по бере</w:t>
      </w:r>
      <w:r w:rsidRPr="005023E8">
        <w:rPr>
          <w:sz w:val="28"/>
          <w:szCs w:val="28"/>
        </w:rPr>
        <w:softHyphen/>
        <w:t>менности и родам на основании заявления женщины, в котором указываются все места его получения. Если оно выплачено в двух и более местах, женщина представляет справку о периоде, за который выплачено пособие, с указанием размера и сведения о том, что такая доплата к пособию по беременности и родам не производилась (с каждого места выплаты).</w:t>
      </w:r>
    </w:p>
    <w:p w:rsidR="005023E8" w:rsidRPr="005023E8" w:rsidRDefault="005023E8" w:rsidP="005023E8">
      <w:pPr>
        <w:ind w:firstLine="708"/>
        <w:jc w:val="both"/>
        <w:rPr>
          <w:sz w:val="28"/>
          <w:szCs w:val="28"/>
        </w:rPr>
      </w:pPr>
      <w:r w:rsidRPr="005023E8">
        <w:rPr>
          <w:sz w:val="28"/>
          <w:szCs w:val="28"/>
        </w:rPr>
        <w:t>При этом лицам, работающим по совместительству, доплата к пособию по беременности и родам производится по основному месту работы. Женщинам, совмещающим учебу на дневной форме получения образования с работой, такая доплата производится по месту учебы.</w:t>
      </w:r>
    </w:p>
    <w:p w:rsidR="005023E8" w:rsidRPr="005023E8" w:rsidRDefault="005023E8" w:rsidP="005023E8">
      <w:pPr>
        <w:ind w:firstLine="708"/>
        <w:jc w:val="both"/>
        <w:rPr>
          <w:sz w:val="28"/>
          <w:szCs w:val="28"/>
        </w:rPr>
      </w:pPr>
      <w:proofErr w:type="gramStart"/>
      <w:r w:rsidRPr="005023E8">
        <w:rPr>
          <w:sz w:val="28"/>
          <w:szCs w:val="28"/>
        </w:rPr>
        <w:t>Если места назначения пособия по беременности и родам и пособия по уходу за ребенком в возрасте до 3 лет не совпадают (в случае назначения пособия по уходу за ребенком до 3 лет в органах по труду, занятости и социальной защите по месту жительства), то представляются копия протокола заседания комиссии по назначе</w:t>
      </w:r>
      <w:r w:rsidRPr="005023E8">
        <w:rPr>
          <w:sz w:val="28"/>
          <w:szCs w:val="28"/>
        </w:rPr>
        <w:softHyphen/>
        <w:t>нию пособий либо выписка из него и свидетельство (свидетель</w:t>
      </w:r>
      <w:r w:rsidRPr="005023E8">
        <w:rPr>
          <w:sz w:val="28"/>
          <w:szCs w:val="28"/>
        </w:rPr>
        <w:softHyphen/>
        <w:t>ства) о</w:t>
      </w:r>
      <w:proofErr w:type="gramEnd"/>
      <w:r w:rsidRPr="005023E8">
        <w:rPr>
          <w:sz w:val="28"/>
          <w:szCs w:val="28"/>
        </w:rPr>
        <w:t xml:space="preserve"> </w:t>
      </w:r>
      <w:proofErr w:type="gramStart"/>
      <w:r w:rsidRPr="005023E8">
        <w:rPr>
          <w:sz w:val="28"/>
          <w:szCs w:val="28"/>
        </w:rPr>
        <w:t>рождении</w:t>
      </w:r>
      <w:proofErr w:type="gramEnd"/>
      <w:r w:rsidRPr="005023E8">
        <w:rPr>
          <w:sz w:val="28"/>
          <w:szCs w:val="28"/>
        </w:rPr>
        <w:t xml:space="preserve"> ребенка (детей).</w:t>
      </w:r>
    </w:p>
    <w:p w:rsidR="005023E8" w:rsidRPr="005023E8" w:rsidRDefault="005023E8" w:rsidP="005023E8">
      <w:pPr>
        <w:ind w:firstLine="708"/>
        <w:jc w:val="both"/>
        <w:rPr>
          <w:sz w:val="28"/>
          <w:szCs w:val="28"/>
        </w:rPr>
      </w:pPr>
      <w:r w:rsidRPr="005023E8">
        <w:rPr>
          <w:sz w:val="28"/>
          <w:szCs w:val="28"/>
        </w:rPr>
        <w:t>Обращаться за доплатой следует после окончания периода, установленного листком нетрудоспособности по беременности и родам, при условии назначения пособия по уходу за ребенком в возрасте до 3 лет, но не позднее 6 месяцев со дня окончания отпуска по беременности и родам.</w:t>
      </w:r>
    </w:p>
    <w:p w:rsidR="005023E8" w:rsidRPr="005023E8" w:rsidRDefault="005023E8" w:rsidP="005023E8">
      <w:pPr>
        <w:jc w:val="both"/>
        <w:rPr>
          <w:sz w:val="28"/>
          <w:szCs w:val="28"/>
        </w:rPr>
      </w:pPr>
    </w:p>
    <w:p w:rsidR="00325B86" w:rsidRDefault="005023E8" w:rsidP="005023E8">
      <w:pPr>
        <w:jc w:val="both"/>
        <w:rPr>
          <w:sz w:val="28"/>
          <w:szCs w:val="28"/>
        </w:rPr>
      </w:pPr>
      <w:r w:rsidRPr="005023E8">
        <w:rPr>
          <w:sz w:val="28"/>
          <w:szCs w:val="28"/>
        </w:rPr>
        <w:t>Н</w:t>
      </w:r>
      <w:r w:rsidR="00325B86">
        <w:rPr>
          <w:sz w:val="28"/>
          <w:szCs w:val="28"/>
        </w:rPr>
        <w:t xml:space="preserve">ачальник Городокского </w:t>
      </w:r>
      <w:proofErr w:type="gramStart"/>
      <w:r w:rsidR="00325B86">
        <w:rPr>
          <w:sz w:val="28"/>
          <w:szCs w:val="28"/>
        </w:rPr>
        <w:t>районного</w:t>
      </w:r>
      <w:proofErr w:type="gramEnd"/>
    </w:p>
    <w:p w:rsidR="00325B86" w:rsidRDefault="00325B86" w:rsidP="005023E8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Витебского областного</w:t>
      </w:r>
    </w:p>
    <w:p w:rsidR="00F919AF" w:rsidRDefault="00325B86" w:rsidP="00502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Фонда социальной защиты населения                      </w:t>
      </w:r>
      <w:proofErr w:type="spellStart"/>
      <w:r>
        <w:rPr>
          <w:sz w:val="28"/>
          <w:szCs w:val="28"/>
        </w:rPr>
        <w:t>С.В.Полякова</w:t>
      </w:r>
      <w:proofErr w:type="spellEnd"/>
    </w:p>
    <w:p w:rsidR="00E610B4" w:rsidRDefault="00325B86" w:rsidP="00502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bookmarkStart w:id="1" w:name="_GoBack"/>
      <w:bookmarkEnd w:id="1"/>
    </w:p>
    <w:p w:rsidR="00E610B4" w:rsidRDefault="00E610B4" w:rsidP="005023E8">
      <w:pPr>
        <w:jc w:val="both"/>
        <w:rPr>
          <w:sz w:val="28"/>
          <w:szCs w:val="28"/>
        </w:rPr>
      </w:pPr>
    </w:p>
    <w:p w:rsidR="00E610B4" w:rsidRDefault="00E610B4" w:rsidP="005023E8">
      <w:pPr>
        <w:jc w:val="both"/>
        <w:rPr>
          <w:sz w:val="28"/>
          <w:szCs w:val="28"/>
        </w:rPr>
      </w:pPr>
    </w:p>
    <w:p w:rsidR="00E610B4" w:rsidRDefault="00E610B4" w:rsidP="005023E8">
      <w:pPr>
        <w:jc w:val="both"/>
        <w:rPr>
          <w:sz w:val="28"/>
          <w:szCs w:val="28"/>
        </w:rPr>
      </w:pPr>
    </w:p>
    <w:p w:rsidR="00E610B4" w:rsidRDefault="00E610B4" w:rsidP="005023E8">
      <w:pPr>
        <w:jc w:val="both"/>
        <w:rPr>
          <w:sz w:val="28"/>
          <w:szCs w:val="28"/>
        </w:rPr>
      </w:pPr>
    </w:p>
    <w:p w:rsidR="00E610B4" w:rsidRDefault="00E610B4" w:rsidP="005023E8">
      <w:pPr>
        <w:jc w:val="both"/>
        <w:rPr>
          <w:sz w:val="28"/>
          <w:szCs w:val="28"/>
        </w:rPr>
      </w:pPr>
    </w:p>
    <w:p w:rsidR="00E610B4" w:rsidRDefault="00E610B4" w:rsidP="005023E8">
      <w:pPr>
        <w:jc w:val="both"/>
        <w:rPr>
          <w:sz w:val="28"/>
          <w:szCs w:val="28"/>
        </w:rPr>
      </w:pPr>
    </w:p>
    <w:p w:rsidR="00E610B4" w:rsidRPr="00E610B4" w:rsidRDefault="00E610B4" w:rsidP="005023E8">
      <w:pPr>
        <w:jc w:val="both"/>
        <w:rPr>
          <w:sz w:val="20"/>
          <w:szCs w:val="20"/>
        </w:rPr>
      </w:pPr>
      <w:r w:rsidRPr="00E610B4">
        <w:rPr>
          <w:sz w:val="20"/>
          <w:szCs w:val="20"/>
        </w:rPr>
        <w:t>5 0035</w:t>
      </w:r>
    </w:p>
    <w:sectPr w:rsidR="00E610B4" w:rsidRPr="00E6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E8"/>
    <w:rsid w:val="002078FB"/>
    <w:rsid w:val="00325B86"/>
    <w:rsid w:val="005023E8"/>
    <w:rsid w:val="00541B86"/>
    <w:rsid w:val="005431FF"/>
    <w:rsid w:val="00CD373B"/>
    <w:rsid w:val="00E47031"/>
    <w:rsid w:val="00E610B4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Дамарацкая Елена Анатольевна</dc:creator>
  <cp:lastModifiedBy>Полякова Светлана Витальевна</cp:lastModifiedBy>
  <cp:revision>6</cp:revision>
  <cp:lastPrinted>2021-11-25T08:18:00Z</cp:lastPrinted>
  <dcterms:created xsi:type="dcterms:W3CDTF">2022-03-24T08:10:00Z</dcterms:created>
  <dcterms:modified xsi:type="dcterms:W3CDTF">2022-03-24T08:16:00Z</dcterms:modified>
</cp:coreProperties>
</file>