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B6068C">
        <w:rPr>
          <w:sz w:val="28"/>
          <w:szCs w:val="28"/>
          <w:u w:val="double"/>
        </w:rPr>
        <w:t>20</w:t>
      </w:r>
      <w:r w:rsidR="00061949">
        <w:rPr>
          <w:sz w:val="28"/>
          <w:szCs w:val="28"/>
          <w:u w:val="double"/>
        </w:rPr>
        <w:t>.06</w:t>
      </w:r>
      <w:r w:rsidR="006678DB" w:rsidRPr="00CB11E2">
        <w:rPr>
          <w:sz w:val="28"/>
          <w:szCs w:val="28"/>
          <w:u w:val="double"/>
        </w:rPr>
        <w:t>.2025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6D2B55" w:rsidRPr="00DC1C7A" w:rsidTr="00CB11E2">
        <w:tc>
          <w:tcPr>
            <w:tcW w:w="2127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9063C8" w:rsidRPr="00DC1C7A" w:rsidTr="002C3173">
        <w:tc>
          <w:tcPr>
            <w:tcW w:w="2127" w:type="dxa"/>
          </w:tcPr>
          <w:p w:rsidR="009063C8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леханово</w:t>
            </w:r>
            <w:r w:rsidR="0056070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год постройки 1963</w:t>
            </w:r>
            <w:r w:rsidR="009063C8">
              <w:rPr>
                <w:sz w:val="20"/>
                <w:szCs w:val="20"/>
              </w:rPr>
              <w:t xml:space="preserve">, одноэтажный, </w:t>
            </w:r>
            <w:r w:rsidR="007D2DAC">
              <w:rPr>
                <w:sz w:val="20"/>
                <w:szCs w:val="20"/>
              </w:rPr>
              <w:t xml:space="preserve">бревно, </w:t>
            </w:r>
            <w:r w:rsidR="009063C8">
              <w:rPr>
                <w:sz w:val="20"/>
                <w:szCs w:val="20"/>
              </w:rPr>
              <w:t>без подвала</w:t>
            </w:r>
          </w:p>
        </w:tc>
        <w:tc>
          <w:tcPr>
            <w:tcW w:w="1984" w:type="dxa"/>
          </w:tcPr>
          <w:p w:rsidR="009063C8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063C8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 лет</w:t>
            </w:r>
          </w:p>
        </w:tc>
        <w:tc>
          <w:tcPr>
            <w:tcW w:w="3543" w:type="dxa"/>
          </w:tcPr>
          <w:p w:rsidR="009063C8" w:rsidRPr="00DC1C7A" w:rsidRDefault="007D2DAC" w:rsidP="005607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данными  не располагает,  </w:t>
            </w:r>
            <w:r w:rsidR="009063C8">
              <w:rPr>
                <w:sz w:val="20"/>
                <w:szCs w:val="20"/>
              </w:rPr>
              <w:t xml:space="preserve">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9063C8" w:rsidRPr="00DC1C7A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7х6 м, площадь 42</w:t>
            </w:r>
            <w:r w:rsidR="009063C8">
              <w:rPr>
                <w:sz w:val="20"/>
                <w:szCs w:val="20"/>
              </w:rPr>
              <w:t xml:space="preserve"> кв</w:t>
            </w:r>
            <w:proofErr w:type="gramStart"/>
            <w:r w:rsidR="009063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9063C8" w:rsidRPr="00DC1C7A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9063C8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9063C8" w:rsidRDefault="00B6068C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9063C8">
              <w:rPr>
                <w:sz w:val="20"/>
                <w:szCs w:val="20"/>
              </w:rPr>
              <w:t>аварийный,</w:t>
            </w:r>
          </w:p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1949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04C1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C3173"/>
    <w:rsid w:val="002C4098"/>
    <w:rsid w:val="002D046E"/>
    <w:rsid w:val="002D1E7B"/>
    <w:rsid w:val="002D4473"/>
    <w:rsid w:val="002F05FD"/>
    <w:rsid w:val="002F3CE9"/>
    <w:rsid w:val="0030250C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31B4"/>
    <w:rsid w:val="006464CA"/>
    <w:rsid w:val="0064690D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2553B"/>
    <w:rsid w:val="00742EBC"/>
    <w:rsid w:val="00743F87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D2DAC"/>
    <w:rsid w:val="007F24B6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05702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3519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6068C"/>
    <w:rsid w:val="00B71F1B"/>
    <w:rsid w:val="00B81A5C"/>
    <w:rsid w:val="00B83384"/>
    <w:rsid w:val="00B906E1"/>
    <w:rsid w:val="00B9544E"/>
    <w:rsid w:val="00BA0F4D"/>
    <w:rsid w:val="00BA3133"/>
    <w:rsid w:val="00BA3836"/>
    <w:rsid w:val="00BB297A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11E2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4CE4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1AEA-F796-4A34-A678-0766FEE0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Гутор В.З.</dc:creator>
  <cp:lastModifiedBy>User</cp:lastModifiedBy>
  <cp:revision>13</cp:revision>
  <cp:lastPrinted>2025-09-16T09:41:00Z</cp:lastPrinted>
  <dcterms:created xsi:type="dcterms:W3CDTF">2025-03-14T06:36:00Z</dcterms:created>
  <dcterms:modified xsi:type="dcterms:W3CDTF">2025-09-16T09:42:00Z</dcterms:modified>
</cp:coreProperties>
</file>